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FEDD" w14:textId="77777777" w:rsidR="00BF684E" w:rsidRPr="00C360BF" w:rsidRDefault="00BF684E" w:rsidP="00BF684E">
      <w:pPr>
        <w:keepNext/>
        <w:outlineLvl w:val="0"/>
      </w:pPr>
    </w:p>
    <w:p w14:paraId="34C4FEDF" w14:textId="77777777" w:rsidR="00BF684E" w:rsidRPr="000044EA" w:rsidRDefault="00BF684E" w:rsidP="00BF684E">
      <w:pPr>
        <w:keepNext/>
        <w:jc w:val="center"/>
        <w:outlineLvl w:val="0"/>
        <w:rPr>
          <w:b/>
          <w:szCs w:val="22"/>
          <w:lang w:eastAsia="da-DK"/>
        </w:rPr>
      </w:pPr>
      <w:r>
        <w:rPr>
          <w:b/>
          <w:szCs w:val="22"/>
          <w:lang w:eastAsia="da-DK"/>
        </w:rPr>
        <w:t xml:space="preserve">Obrazac prijave VELEPRODAJA </w:t>
      </w:r>
    </w:p>
    <w:p w14:paraId="34C4FEE0" w14:textId="77777777" w:rsidR="00BF684E" w:rsidRPr="00C60660" w:rsidRDefault="00BF684E" w:rsidP="00BF684E">
      <w:pPr>
        <w:jc w:val="center"/>
        <w:rPr>
          <w:b/>
          <w:i/>
          <w:sz w:val="16"/>
          <w:szCs w:val="22"/>
          <w:lang w:val="en-GB" w:eastAsia="da-DK"/>
        </w:rPr>
      </w:pPr>
      <w:r w:rsidRPr="00C60660">
        <w:rPr>
          <w:b/>
          <w:i/>
          <w:sz w:val="16"/>
          <w:szCs w:val="22"/>
          <w:lang w:val="en-GB" w:eastAsia="da-DK"/>
        </w:rPr>
        <w:t>Application for a Wholesale Distribution Authorisation</w:t>
      </w:r>
    </w:p>
    <w:p w14:paraId="34C4FEE1" w14:textId="77777777" w:rsidR="00BF684E" w:rsidRPr="000E3FB6" w:rsidRDefault="00BF684E" w:rsidP="00BF684E">
      <w:pPr>
        <w:jc w:val="center"/>
        <w:rPr>
          <w:b/>
          <w:i/>
          <w:sz w:val="8"/>
          <w:szCs w:val="22"/>
          <w:lang w:val="en-GB" w:eastAsia="da-DK"/>
        </w:rPr>
      </w:pPr>
    </w:p>
    <w:tbl>
      <w:tblPr>
        <w:tblW w:w="8710" w:type="dxa"/>
        <w:tblInd w:w="31" w:type="dxa"/>
        <w:tblBorders>
          <w:top w:val="single" w:sz="4" w:space="0" w:color="auto"/>
        </w:tblBorders>
        <w:tblLook w:val="0000" w:firstRow="0" w:lastRow="0" w:firstColumn="0" w:lastColumn="0" w:noHBand="0" w:noVBand="0"/>
      </w:tblPr>
      <w:tblGrid>
        <w:gridCol w:w="8710"/>
      </w:tblGrid>
      <w:tr w:rsidR="00BF684E" w:rsidRPr="00251F39" w14:paraId="34C4FEE3" w14:textId="77777777" w:rsidTr="0000225A">
        <w:trPr>
          <w:trHeight w:val="100"/>
        </w:trPr>
        <w:tc>
          <w:tcPr>
            <w:tcW w:w="8710" w:type="dxa"/>
            <w:tcBorders>
              <w:top w:val="single" w:sz="24" w:space="0" w:color="auto"/>
            </w:tcBorders>
          </w:tcPr>
          <w:p w14:paraId="34C4FEE2" w14:textId="77777777" w:rsidR="00BF684E" w:rsidRPr="00292093" w:rsidRDefault="00BF684E" w:rsidP="0000225A">
            <w:pPr>
              <w:jc w:val="center"/>
              <w:rPr>
                <w:b/>
                <w:i/>
                <w:sz w:val="6"/>
                <w:szCs w:val="22"/>
                <w:lang w:val="en-GB" w:eastAsia="da-DK"/>
              </w:rPr>
            </w:pPr>
          </w:p>
        </w:tc>
      </w:tr>
    </w:tbl>
    <w:p w14:paraId="34C4FEE4" w14:textId="77777777" w:rsidR="00BF684E" w:rsidRPr="00C360BF" w:rsidRDefault="00BF684E" w:rsidP="00BF684E">
      <w:pPr>
        <w:rPr>
          <w:sz w:val="2"/>
          <w:szCs w:val="22"/>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2"/>
      </w:tblGrid>
      <w:tr w:rsidR="00BF684E" w:rsidRPr="00251F39" w14:paraId="34C4FEF5" w14:textId="77777777" w:rsidTr="00AC6F47">
        <w:trPr>
          <w:trHeight w:val="3593"/>
        </w:trPr>
        <w:tc>
          <w:tcPr>
            <w:tcW w:w="5000" w:type="pct"/>
          </w:tcPr>
          <w:p w14:paraId="34C4FEE5" w14:textId="77777777" w:rsidR="00BF684E" w:rsidRPr="00273907" w:rsidRDefault="00BF684E" w:rsidP="0000225A">
            <w:pPr>
              <w:keepNext/>
              <w:tabs>
                <w:tab w:val="left" w:pos="104"/>
                <w:tab w:val="left" w:pos="246"/>
              </w:tabs>
              <w:spacing w:before="60"/>
              <w:jc w:val="both"/>
              <w:outlineLvl w:val="0"/>
              <w:rPr>
                <w:b/>
                <w:sz w:val="22"/>
                <w:szCs w:val="22"/>
                <w:lang w:eastAsia="da-DK"/>
              </w:rPr>
            </w:pPr>
            <w:r w:rsidRPr="00273907">
              <w:rPr>
                <w:b/>
                <w:sz w:val="22"/>
                <w:szCs w:val="22"/>
                <w:lang w:eastAsia="da-DK"/>
              </w:rPr>
              <w:t>Podaci o podnositelju zahtjeva</w:t>
            </w:r>
          </w:p>
          <w:p w14:paraId="34C4FEE6" w14:textId="77777777" w:rsidR="00BF684E" w:rsidRPr="00C60660" w:rsidRDefault="00BF684E" w:rsidP="0000225A">
            <w:pPr>
              <w:tabs>
                <w:tab w:val="left" w:pos="671"/>
                <w:tab w:val="left" w:pos="3969"/>
                <w:tab w:val="left" w:pos="5103"/>
                <w:tab w:val="left" w:pos="8647"/>
              </w:tabs>
              <w:spacing w:after="60"/>
              <w:ind w:left="4"/>
              <w:jc w:val="both"/>
              <w:rPr>
                <w:b/>
                <w:i/>
                <w:sz w:val="16"/>
                <w:szCs w:val="22"/>
                <w:lang w:val="en-GB" w:eastAsia="da-DK"/>
              </w:rPr>
            </w:pPr>
            <w:r w:rsidRPr="000044EA">
              <w:rPr>
                <w:b/>
                <w:i/>
                <w:sz w:val="14"/>
                <w:szCs w:val="22"/>
                <w:lang w:val="en-GB" w:eastAsia="da-DK"/>
              </w:rPr>
              <w:t>Applicant Details</w:t>
            </w:r>
          </w:p>
          <w:p w14:paraId="34C4FEE7" w14:textId="77777777" w:rsidR="00BF684E" w:rsidRPr="00C360BF" w:rsidRDefault="00BF684E" w:rsidP="0000225A">
            <w:pPr>
              <w:keepNext/>
              <w:tabs>
                <w:tab w:val="left" w:pos="388"/>
              </w:tabs>
              <w:ind w:left="244"/>
              <w:jc w:val="both"/>
              <w:outlineLvl w:val="0"/>
              <w:rPr>
                <w:b/>
                <w:szCs w:val="22"/>
                <w:lang w:eastAsia="da-DK"/>
              </w:rPr>
            </w:pPr>
            <w:r w:rsidRPr="00C60660">
              <w:rPr>
                <w:b/>
                <w:szCs w:val="22"/>
                <w:lang w:eastAsia="da-DK"/>
              </w:rPr>
              <w:t xml:space="preserve">Naziv pravne ili fizičke osobe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E8" w14:textId="77777777" w:rsidR="00BF684E" w:rsidRPr="00273907" w:rsidRDefault="00BF684E" w:rsidP="0000225A">
            <w:pPr>
              <w:tabs>
                <w:tab w:val="left" w:pos="426"/>
                <w:tab w:val="left" w:pos="3969"/>
                <w:tab w:val="left" w:pos="5103"/>
                <w:tab w:val="left" w:pos="8647"/>
              </w:tabs>
              <w:spacing w:after="60"/>
              <w:ind w:left="244"/>
              <w:jc w:val="both"/>
              <w:rPr>
                <w:b/>
                <w:i/>
                <w:sz w:val="14"/>
                <w:szCs w:val="22"/>
                <w:lang w:val="en-GB" w:eastAsia="da-DK"/>
              </w:rPr>
            </w:pPr>
            <w:r w:rsidRPr="00273907">
              <w:rPr>
                <w:b/>
                <w:i/>
                <w:sz w:val="14"/>
                <w:szCs w:val="22"/>
                <w:lang w:val="en-GB" w:eastAsia="da-DK"/>
              </w:rPr>
              <w:t>Name of the Legal Entity or Natural Person</w:t>
            </w:r>
          </w:p>
          <w:p w14:paraId="34C4FEE9" w14:textId="0891E229" w:rsidR="00BF684E" w:rsidRPr="00C360BF" w:rsidRDefault="00BF684E" w:rsidP="0000225A">
            <w:pPr>
              <w:tabs>
                <w:tab w:val="left" w:pos="709"/>
                <w:tab w:val="left" w:pos="1701"/>
                <w:tab w:val="left" w:pos="1843"/>
                <w:tab w:val="left" w:pos="2414"/>
                <w:tab w:val="left" w:pos="4257"/>
                <w:tab w:val="left" w:pos="6950"/>
              </w:tabs>
              <w:ind w:left="135"/>
              <w:jc w:val="both"/>
              <w:rPr>
                <w:b/>
                <w:szCs w:val="22"/>
                <w:lang w:eastAsia="da-DK"/>
              </w:rPr>
            </w:pPr>
            <w:r w:rsidRPr="000044EA">
              <w:rPr>
                <w:szCs w:val="22"/>
                <w:lang w:eastAsia="da-DK"/>
              </w:rPr>
              <w:tab/>
            </w:r>
            <w:r w:rsidRPr="00C60660">
              <w:rPr>
                <w:b/>
                <w:szCs w:val="22"/>
                <w:lang w:eastAsia="da-DK"/>
              </w:rPr>
              <w:t>Adresa sjedišta</w:t>
            </w:r>
            <w:r w:rsidRPr="00C60660">
              <w:rPr>
                <w:b/>
                <w:szCs w:val="22"/>
                <w:lang w:eastAsia="da-DK"/>
              </w:rPr>
              <w:tab/>
            </w:r>
            <w:r w:rsidRPr="00C60660">
              <w:rPr>
                <w:b/>
                <w:i/>
                <w:szCs w:val="22"/>
                <w:lang w:eastAsia="da-DK"/>
              </w:rPr>
              <w:t>grad</w:t>
            </w:r>
            <w:r w:rsidRPr="000E3FB6">
              <w:rPr>
                <w:b/>
                <w:szCs w:val="22"/>
                <w:lang w:eastAsia="da-DK"/>
              </w:rPr>
              <w:t xml:space="preserve"> </w:t>
            </w:r>
            <w:r w:rsidRPr="00251F39">
              <w:rPr>
                <w:b/>
                <w:szCs w:val="22"/>
                <w:highlight w:val="lightGray"/>
                <w:lang w:eastAsia="da-DK"/>
              </w:rPr>
              <w:fldChar w:fldCharType="begin">
                <w:ffData>
                  <w:name w:val=""/>
                  <w:enabled/>
                  <w:calcOnExit w:val="0"/>
                  <w:textInput/>
                </w:ffData>
              </w:fldChar>
            </w:r>
            <w:r w:rsidRPr="00251F39">
              <w:rPr>
                <w:b/>
                <w:szCs w:val="22"/>
                <w:highlight w:val="lightGray"/>
                <w:lang w:eastAsia="da-DK"/>
              </w:rPr>
              <w:instrText xml:space="preserve"> FORMTEXT </w:instrText>
            </w:r>
            <w:r w:rsidRPr="00251F39">
              <w:rPr>
                <w:b/>
                <w:szCs w:val="22"/>
                <w:highlight w:val="lightGray"/>
                <w:lang w:eastAsia="da-DK"/>
              </w:rPr>
            </w:r>
            <w:r w:rsidRPr="00251F39">
              <w:rPr>
                <w:b/>
                <w:szCs w:val="22"/>
                <w:highlight w:val="lightGray"/>
                <w:lang w:eastAsia="da-DK"/>
              </w:rPr>
              <w:fldChar w:fldCharType="separate"/>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szCs w:val="22"/>
                <w:highlight w:val="lightGray"/>
                <w:lang w:eastAsia="da-DK"/>
              </w:rPr>
              <w:fldChar w:fldCharType="end"/>
            </w:r>
            <w:r w:rsidRPr="00C360BF">
              <w:rPr>
                <w:b/>
                <w:szCs w:val="22"/>
                <w:lang w:eastAsia="da-DK"/>
              </w:rPr>
              <w:tab/>
            </w:r>
            <w:r w:rsidRPr="00273907">
              <w:rPr>
                <w:b/>
                <w:i/>
                <w:szCs w:val="22"/>
                <w:lang w:eastAsia="da-DK"/>
              </w:rPr>
              <w:t xml:space="preserve">ulica </w:t>
            </w:r>
            <w:r w:rsidRPr="00251F39">
              <w:rPr>
                <w:b/>
                <w:szCs w:val="22"/>
                <w:highlight w:val="lightGray"/>
                <w:lang w:eastAsia="da-DK"/>
              </w:rPr>
              <w:fldChar w:fldCharType="begin">
                <w:ffData>
                  <w:name w:val=""/>
                  <w:enabled/>
                  <w:calcOnExit w:val="0"/>
                  <w:textInput/>
                </w:ffData>
              </w:fldChar>
            </w:r>
            <w:r w:rsidRPr="00251F39">
              <w:rPr>
                <w:b/>
                <w:szCs w:val="22"/>
                <w:highlight w:val="lightGray"/>
                <w:lang w:eastAsia="da-DK"/>
              </w:rPr>
              <w:instrText xml:space="preserve"> FORMTEXT </w:instrText>
            </w:r>
            <w:r w:rsidRPr="00251F39">
              <w:rPr>
                <w:b/>
                <w:szCs w:val="22"/>
                <w:highlight w:val="lightGray"/>
                <w:lang w:eastAsia="da-DK"/>
              </w:rPr>
            </w:r>
            <w:r w:rsidRPr="00251F39">
              <w:rPr>
                <w:b/>
                <w:szCs w:val="22"/>
                <w:highlight w:val="lightGray"/>
                <w:lang w:eastAsia="da-DK"/>
              </w:rPr>
              <w:fldChar w:fldCharType="separate"/>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szCs w:val="22"/>
                <w:highlight w:val="lightGray"/>
                <w:lang w:eastAsia="da-DK"/>
              </w:rPr>
              <w:fldChar w:fldCharType="end"/>
            </w:r>
            <w:r w:rsidRPr="00C360BF">
              <w:rPr>
                <w:b/>
                <w:szCs w:val="22"/>
                <w:lang w:eastAsia="da-DK"/>
              </w:rPr>
              <w:tab/>
            </w:r>
            <w:r w:rsidRPr="00273907">
              <w:rPr>
                <w:b/>
                <w:i/>
                <w:szCs w:val="22"/>
                <w:lang w:eastAsia="da-DK"/>
              </w:rPr>
              <w:t>kuć</w:t>
            </w:r>
            <w:r w:rsidRPr="000044EA">
              <w:rPr>
                <w:b/>
                <w:i/>
                <w:szCs w:val="22"/>
                <w:lang w:eastAsia="da-DK"/>
              </w:rPr>
              <w:t>ni broj</w:t>
            </w:r>
            <w:r w:rsidRPr="00C60660">
              <w:rPr>
                <w:b/>
                <w:szCs w:val="22"/>
                <w:lang w:eastAsia="da-DK"/>
              </w:rPr>
              <w:t xml:space="preserve"> </w:t>
            </w:r>
            <w:r w:rsidRPr="00251F39">
              <w:rPr>
                <w:b/>
                <w:szCs w:val="22"/>
                <w:highlight w:val="lightGray"/>
                <w:lang w:eastAsia="da-DK"/>
              </w:rPr>
              <w:fldChar w:fldCharType="begin">
                <w:ffData>
                  <w:name w:val=""/>
                  <w:enabled/>
                  <w:calcOnExit w:val="0"/>
                  <w:textInput/>
                </w:ffData>
              </w:fldChar>
            </w:r>
            <w:r w:rsidRPr="00251F39">
              <w:rPr>
                <w:b/>
                <w:szCs w:val="22"/>
                <w:highlight w:val="lightGray"/>
                <w:lang w:eastAsia="da-DK"/>
              </w:rPr>
              <w:instrText xml:space="preserve"> FORMTEXT </w:instrText>
            </w:r>
            <w:r w:rsidRPr="00251F39">
              <w:rPr>
                <w:b/>
                <w:szCs w:val="22"/>
                <w:highlight w:val="lightGray"/>
                <w:lang w:eastAsia="da-DK"/>
              </w:rPr>
            </w:r>
            <w:r w:rsidRPr="00251F39">
              <w:rPr>
                <w:b/>
                <w:szCs w:val="22"/>
                <w:highlight w:val="lightGray"/>
                <w:lang w:eastAsia="da-DK"/>
              </w:rPr>
              <w:fldChar w:fldCharType="separate"/>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noProof/>
                <w:szCs w:val="22"/>
                <w:highlight w:val="lightGray"/>
                <w:lang w:eastAsia="da-DK"/>
              </w:rPr>
              <w:t> </w:t>
            </w:r>
            <w:r w:rsidRPr="00251F39">
              <w:rPr>
                <w:b/>
                <w:szCs w:val="22"/>
                <w:highlight w:val="lightGray"/>
                <w:lang w:eastAsia="da-DK"/>
              </w:rPr>
              <w:fldChar w:fldCharType="end"/>
            </w:r>
          </w:p>
          <w:p w14:paraId="34C4FEEA" w14:textId="77777777" w:rsidR="00BF684E" w:rsidRPr="00C60660" w:rsidRDefault="00BF684E" w:rsidP="0000225A">
            <w:pPr>
              <w:tabs>
                <w:tab w:val="left" w:pos="1096"/>
                <w:tab w:val="left" w:pos="2414"/>
                <w:tab w:val="left" w:pos="4257"/>
                <w:tab w:val="left" w:pos="6950"/>
              </w:tabs>
              <w:spacing w:after="120"/>
              <w:ind w:left="720"/>
              <w:jc w:val="both"/>
              <w:rPr>
                <w:b/>
                <w:sz w:val="14"/>
                <w:szCs w:val="16"/>
                <w:lang w:val="en-US" w:eastAsia="da-DK"/>
              </w:rPr>
            </w:pPr>
            <w:r w:rsidRPr="00273907">
              <w:rPr>
                <w:b/>
                <w:i/>
                <w:sz w:val="14"/>
                <w:szCs w:val="22"/>
                <w:lang w:val="en-US" w:eastAsia="da-DK"/>
              </w:rPr>
              <w:t>Address</w:t>
            </w:r>
            <w:r w:rsidRPr="000044EA">
              <w:rPr>
                <w:b/>
                <w:i/>
                <w:sz w:val="14"/>
                <w:szCs w:val="22"/>
                <w:lang w:val="en-GB" w:eastAsia="da-DK"/>
              </w:rPr>
              <w:tab/>
              <w:t>City</w:t>
            </w:r>
            <w:r w:rsidRPr="000044EA">
              <w:rPr>
                <w:b/>
                <w:i/>
                <w:sz w:val="14"/>
                <w:szCs w:val="22"/>
                <w:lang w:val="en-GB" w:eastAsia="da-DK"/>
              </w:rPr>
              <w:tab/>
              <w:t>Street</w:t>
            </w:r>
            <w:r w:rsidRPr="000044EA">
              <w:rPr>
                <w:b/>
                <w:i/>
                <w:sz w:val="14"/>
                <w:szCs w:val="22"/>
                <w:lang w:val="en-GB" w:eastAsia="da-DK"/>
              </w:rPr>
              <w:tab/>
              <w:t>House number</w:t>
            </w:r>
          </w:p>
          <w:p w14:paraId="34C4FEEB" w14:textId="77777777" w:rsidR="00BF684E" w:rsidRPr="00C360BF" w:rsidRDefault="00BF684E" w:rsidP="0000225A">
            <w:pPr>
              <w:tabs>
                <w:tab w:val="left" w:pos="709"/>
                <w:tab w:val="left" w:pos="1701"/>
                <w:tab w:val="left" w:pos="1843"/>
                <w:tab w:val="left" w:pos="4678"/>
                <w:tab w:val="left" w:pos="5529"/>
                <w:tab w:val="left" w:pos="6946"/>
                <w:tab w:val="left" w:pos="7797"/>
              </w:tabs>
              <w:ind w:left="135"/>
              <w:jc w:val="both"/>
              <w:rPr>
                <w:b/>
                <w:szCs w:val="22"/>
                <w:lang w:eastAsia="da-DK"/>
              </w:rPr>
            </w:pPr>
            <w:r w:rsidRPr="00C60660">
              <w:rPr>
                <w:b/>
                <w:szCs w:val="22"/>
                <w:lang w:eastAsia="da-DK"/>
              </w:rPr>
              <w:tab/>
              <w:t xml:space="preserve">Poštanski broj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EC" w14:textId="77777777" w:rsidR="00BF684E" w:rsidRPr="00C60660" w:rsidRDefault="00BF684E" w:rsidP="0000225A">
            <w:pPr>
              <w:tabs>
                <w:tab w:val="left" w:pos="709"/>
                <w:tab w:val="left" w:pos="1701"/>
                <w:tab w:val="left" w:pos="1843"/>
                <w:tab w:val="left" w:pos="4678"/>
                <w:tab w:val="left" w:pos="5529"/>
                <w:tab w:val="left" w:pos="6946"/>
                <w:tab w:val="left" w:pos="7797"/>
              </w:tabs>
              <w:spacing w:after="60"/>
              <w:ind w:left="136"/>
              <w:jc w:val="both"/>
              <w:rPr>
                <w:b/>
                <w:sz w:val="14"/>
                <w:szCs w:val="16"/>
                <w:lang w:val="en-GB" w:eastAsia="da-DK"/>
              </w:rPr>
            </w:pPr>
            <w:r w:rsidRPr="00273907">
              <w:rPr>
                <w:i/>
                <w:szCs w:val="22"/>
                <w:lang w:eastAsia="da-DK"/>
              </w:rPr>
              <w:tab/>
            </w:r>
            <w:r>
              <w:rPr>
                <w:b/>
                <w:i/>
                <w:sz w:val="14"/>
                <w:szCs w:val="22"/>
                <w:lang w:val="en-GB" w:eastAsia="da-DK"/>
              </w:rPr>
              <w:t>Postcode</w:t>
            </w:r>
          </w:p>
          <w:p w14:paraId="34C4FEED" w14:textId="77777777" w:rsidR="00BF684E" w:rsidRPr="00C360BF" w:rsidRDefault="00BF684E" w:rsidP="0000225A">
            <w:pPr>
              <w:tabs>
                <w:tab w:val="left" w:pos="709"/>
                <w:tab w:val="left" w:pos="1701"/>
                <w:tab w:val="left" w:pos="1843"/>
                <w:tab w:val="left" w:pos="4678"/>
                <w:tab w:val="left" w:pos="5529"/>
                <w:tab w:val="left" w:pos="6946"/>
                <w:tab w:val="left" w:pos="7797"/>
              </w:tabs>
              <w:ind w:left="135"/>
              <w:jc w:val="both"/>
              <w:rPr>
                <w:b/>
                <w:szCs w:val="22"/>
                <w:lang w:eastAsia="da-DK"/>
              </w:rPr>
            </w:pPr>
            <w:r w:rsidRPr="00C60660">
              <w:rPr>
                <w:b/>
                <w:szCs w:val="22"/>
                <w:lang w:eastAsia="da-DK"/>
              </w:rPr>
              <w:tab/>
              <w:t xml:space="preserve">OIB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EE" w14:textId="77777777" w:rsidR="00BF684E" w:rsidRPr="00C60660" w:rsidRDefault="00BF684E" w:rsidP="0000225A">
            <w:pPr>
              <w:tabs>
                <w:tab w:val="left" w:pos="709"/>
                <w:tab w:val="left" w:pos="1701"/>
                <w:tab w:val="left" w:pos="1843"/>
                <w:tab w:val="left" w:pos="4678"/>
                <w:tab w:val="left" w:pos="5529"/>
                <w:tab w:val="left" w:pos="6946"/>
                <w:tab w:val="left" w:pos="7797"/>
              </w:tabs>
              <w:spacing w:after="60"/>
              <w:ind w:left="136"/>
              <w:jc w:val="both"/>
              <w:rPr>
                <w:b/>
                <w:sz w:val="14"/>
                <w:szCs w:val="16"/>
                <w:lang w:val="en-GB" w:eastAsia="da-DK"/>
              </w:rPr>
            </w:pPr>
            <w:r w:rsidRPr="00273907">
              <w:rPr>
                <w:i/>
                <w:szCs w:val="22"/>
                <w:lang w:eastAsia="da-DK"/>
              </w:rPr>
              <w:tab/>
            </w:r>
            <w:r w:rsidRPr="000044EA">
              <w:rPr>
                <w:b/>
                <w:i/>
                <w:sz w:val="14"/>
                <w:szCs w:val="22"/>
                <w:lang w:val="en-GB" w:eastAsia="da-DK"/>
              </w:rPr>
              <w:t>Company identification number / VAT number</w:t>
            </w:r>
          </w:p>
          <w:p w14:paraId="34C4FEEF" w14:textId="77777777" w:rsidR="00BF684E" w:rsidRPr="00C360BF" w:rsidRDefault="00BF684E" w:rsidP="0000225A">
            <w:pPr>
              <w:tabs>
                <w:tab w:val="left" w:pos="709"/>
                <w:tab w:val="left" w:pos="1701"/>
                <w:tab w:val="left" w:pos="1843"/>
                <w:tab w:val="left" w:pos="4678"/>
                <w:tab w:val="left" w:pos="5529"/>
                <w:tab w:val="left" w:pos="6946"/>
                <w:tab w:val="left" w:pos="7797"/>
              </w:tabs>
              <w:ind w:left="135"/>
              <w:jc w:val="both"/>
              <w:rPr>
                <w:b/>
                <w:szCs w:val="22"/>
                <w:lang w:eastAsia="da-DK"/>
              </w:rPr>
            </w:pPr>
            <w:r w:rsidRPr="00C60660">
              <w:rPr>
                <w:b/>
                <w:szCs w:val="22"/>
                <w:lang w:eastAsia="da-DK"/>
              </w:rPr>
              <w:tab/>
              <w:t xml:space="preserve">Broj telefona / faks uređaja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b/>
                <w:szCs w:val="22"/>
                <w:lang w:eastAsia="da-DK"/>
              </w:rPr>
              <w:t xml:space="preserve"> /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0" w14:textId="77777777" w:rsidR="00BF684E" w:rsidRPr="00251F39" w:rsidRDefault="00BF684E" w:rsidP="0000225A">
            <w:pPr>
              <w:tabs>
                <w:tab w:val="left" w:pos="709"/>
                <w:tab w:val="left" w:pos="1701"/>
                <w:tab w:val="left" w:pos="1843"/>
                <w:tab w:val="left" w:pos="4678"/>
                <w:tab w:val="left" w:pos="5529"/>
                <w:tab w:val="left" w:pos="6946"/>
                <w:tab w:val="left" w:pos="7797"/>
              </w:tabs>
              <w:spacing w:after="60"/>
              <w:ind w:left="136"/>
              <w:jc w:val="both"/>
              <w:rPr>
                <w:b/>
                <w:sz w:val="14"/>
                <w:szCs w:val="16"/>
                <w:lang w:val="de-DE" w:eastAsia="da-DK"/>
              </w:rPr>
            </w:pPr>
            <w:r w:rsidRPr="00273907">
              <w:rPr>
                <w:i/>
                <w:szCs w:val="22"/>
                <w:lang w:eastAsia="da-DK"/>
              </w:rPr>
              <w:tab/>
            </w:r>
            <w:r w:rsidRPr="00251F39">
              <w:rPr>
                <w:b/>
                <w:i/>
                <w:sz w:val="14"/>
                <w:szCs w:val="22"/>
                <w:lang w:val="de-DE" w:eastAsia="da-DK"/>
              </w:rPr>
              <w:t>Telephone / Fax number</w:t>
            </w:r>
          </w:p>
          <w:p w14:paraId="34C4FEF1" w14:textId="77777777" w:rsidR="00BF684E" w:rsidRPr="00C360BF" w:rsidRDefault="00BF684E" w:rsidP="0000225A">
            <w:pPr>
              <w:tabs>
                <w:tab w:val="left" w:pos="709"/>
                <w:tab w:val="left" w:pos="1701"/>
                <w:tab w:val="left" w:pos="1843"/>
                <w:tab w:val="left" w:pos="4678"/>
                <w:tab w:val="left" w:pos="5529"/>
                <w:tab w:val="left" w:pos="6946"/>
                <w:tab w:val="left" w:pos="7797"/>
              </w:tabs>
              <w:ind w:left="136"/>
              <w:jc w:val="both"/>
              <w:rPr>
                <w:b/>
                <w:szCs w:val="22"/>
                <w:lang w:eastAsia="da-DK"/>
              </w:rPr>
            </w:pPr>
            <w:r w:rsidRPr="00C360BF">
              <w:rPr>
                <w:b/>
                <w:szCs w:val="22"/>
                <w:lang w:eastAsia="da-DK"/>
              </w:rPr>
              <w:tab/>
              <w:t xml:space="preserve">Internet adresa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2" w14:textId="77777777" w:rsidR="00BF684E" w:rsidRPr="00C60660" w:rsidRDefault="00BF684E" w:rsidP="0000225A">
            <w:pPr>
              <w:tabs>
                <w:tab w:val="left" w:pos="709"/>
                <w:tab w:val="left" w:pos="1701"/>
                <w:tab w:val="left" w:pos="1843"/>
                <w:tab w:val="left" w:pos="4678"/>
                <w:tab w:val="left" w:pos="5529"/>
                <w:tab w:val="left" w:pos="6946"/>
                <w:tab w:val="left" w:pos="7797"/>
              </w:tabs>
              <w:spacing w:after="60"/>
              <w:ind w:left="136"/>
              <w:jc w:val="both"/>
              <w:rPr>
                <w:b/>
                <w:sz w:val="14"/>
                <w:szCs w:val="16"/>
                <w:lang w:val="en-GB" w:eastAsia="da-DK"/>
              </w:rPr>
            </w:pPr>
            <w:r w:rsidRPr="00273907">
              <w:rPr>
                <w:i/>
                <w:szCs w:val="22"/>
                <w:lang w:eastAsia="da-DK"/>
              </w:rPr>
              <w:tab/>
            </w:r>
            <w:r w:rsidRPr="000044EA">
              <w:rPr>
                <w:b/>
                <w:i/>
                <w:sz w:val="14"/>
                <w:szCs w:val="22"/>
                <w:lang w:val="en-GB" w:eastAsia="da-DK"/>
              </w:rPr>
              <w:t>Web address</w:t>
            </w:r>
          </w:p>
          <w:p w14:paraId="34C4FEF3" w14:textId="77777777" w:rsidR="00BF684E" w:rsidRPr="00C360BF" w:rsidRDefault="00BF684E" w:rsidP="0000225A">
            <w:pPr>
              <w:tabs>
                <w:tab w:val="left" w:pos="709"/>
                <w:tab w:val="left" w:pos="1701"/>
                <w:tab w:val="left" w:pos="1843"/>
                <w:tab w:val="left" w:pos="4678"/>
                <w:tab w:val="left" w:pos="5529"/>
                <w:tab w:val="left" w:pos="6946"/>
                <w:tab w:val="left" w:pos="7797"/>
              </w:tabs>
              <w:ind w:left="136"/>
              <w:jc w:val="both"/>
              <w:rPr>
                <w:szCs w:val="22"/>
                <w:lang w:eastAsia="da-DK"/>
              </w:rPr>
            </w:pPr>
            <w:r w:rsidRPr="00C60660">
              <w:rPr>
                <w:b/>
                <w:szCs w:val="22"/>
                <w:lang w:eastAsia="da-DK"/>
              </w:rPr>
              <w:tab/>
              <w:t xml:space="preserve">E-mail adresa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4" w14:textId="77777777" w:rsidR="00BF684E" w:rsidRPr="00C60660" w:rsidRDefault="00BF684E" w:rsidP="0000225A">
            <w:pPr>
              <w:tabs>
                <w:tab w:val="left" w:pos="709"/>
                <w:tab w:val="left" w:pos="1701"/>
                <w:tab w:val="left" w:pos="1843"/>
                <w:tab w:val="left" w:pos="4678"/>
                <w:tab w:val="left" w:pos="5529"/>
                <w:tab w:val="left" w:pos="6946"/>
                <w:tab w:val="left" w:pos="7797"/>
              </w:tabs>
              <w:spacing w:after="120"/>
              <w:ind w:left="136"/>
              <w:jc w:val="both"/>
              <w:rPr>
                <w:b/>
                <w:szCs w:val="22"/>
                <w:lang w:eastAsia="da-DK"/>
              </w:rPr>
            </w:pPr>
            <w:r w:rsidRPr="00273907">
              <w:rPr>
                <w:szCs w:val="22"/>
                <w:lang w:eastAsia="da-DK"/>
              </w:rPr>
              <w:tab/>
            </w:r>
            <w:r w:rsidRPr="000044EA">
              <w:rPr>
                <w:b/>
                <w:i/>
                <w:sz w:val="14"/>
                <w:szCs w:val="22"/>
                <w:lang w:eastAsia="da-DK"/>
              </w:rPr>
              <w:t>e-mail</w:t>
            </w:r>
          </w:p>
        </w:tc>
      </w:tr>
    </w:tbl>
    <w:p w14:paraId="34C4FEF6" w14:textId="77777777" w:rsidR="00BF684E" w:rsidRPr="00C360BF" w:rsidRDefault="00BF684E" w:rsidP="00BF684E">
      <w:pPr>
        <w:tabs>
          <w:tab w:val="left" w:pos="284"/>
          <w:tab w:val="left" w:pos="1985"/>
          <w:tab w:val="left" w:pos="3969"/>
        </w:tabs>
        <w:rPr>
          <w:sz w:val="2"/>
          <w:szCs w:val="10"/>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F684E" w:rsidRPr="00251F39" w14:paraId="34C4FEFF" w14:textId="77777777" w:rsidTr="00AC6F47">
        <w:trPr>
          <w:trHeight w:val="1918"/>
        </w:trPr>
        <w:tc>
          <w:tcPr>
            <w:tcW w:w="5000" w:type="pct"/>
            <w:shd w:val="clear" w:color="auto" w:fill="auto"/>
          </w:tcPr>
          <w:p w14:paraId="34C4FEF7" w14:textId="77777777" w:rsidR="00BF684E" w:rsidRPr="000044EA" w:rsidRDefault="00BF684E" w:rsidP="0000225A">
            <w:pPr>
              <w:tabs>
                <w:tab w:val="left" w:pos="284"/>
                <w:tab w:val="left" w:pos="1985"/>
                <w:tab w:val="left" w:pos="3969"/>
              </w:tabs>
              <w:spacing w:before="60"/>
              <w:ind w:left="68"/>
              <w:rPr>
                <w:szCs w:val="22"/>
                <w:lang w:eastAsia="da-DK"/>
              </w:rPr>
            </w:pPr>
            <w:r w:rsidRPr="00251F39">
              <w:rPr>
                <w:szCs w:val="22"/>
                <w:highlight w:val="lightGray"/>
                <w:lang w:eastAsia="da-DK"/>
              </w:rPr>
              <w:fldChar w:fldCharType="begin">
                <w:ffData>
                  <w:name w:val="Kontrol1"/>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Pr="00273907">
              <w:rPr>
                <w:b/>
                <w:szCs w:val="22"/>
                <w:lang w:eastAsia="da-DK"/>
              </w:rPr>
              <w:t>Novi zahtjev</w:t>
            </w:r>
          </w:p>
          <w:p w14:paraId="34C4FEF8" w14:textId="77777777" w:rsidR="00BF684E" w:rsidRPr="00C360BF" w:rsidRDefault="00BF684E" w:rsidP="0000225A">
            <w:pPr>
              <w:tabs>
                <w:tab w:val="left" w:pos="388"/>
                <w:tab w:val="left" w:pos="1701"/>
                <w:tab w:val="left" w:pos="1843"/>
                <w:tab w:val="left" w:pos="4678"/>
                <w:tab w:val="left" w:pos="5529"/>
                <w:tab w:val="left" w:pos="6946"/>
                <w:tab w:val="left" w:pos="7797"/>
              </w:tabs>
              <w:spacing w:after="120"/>
              <w:rPr>
                <w:b/>
                <w:i/>
                <w:sz w:val="18"/>
                <w:szCs w:val="22"/>
                <w:lang w:eastAsia="da-DK"/>
              </w:rPr>
            </w:pPr>
            <w:r w:rsidRPr="00C60660">
              <w:rPr>
                <w:szCs w:val="22"/>
                <w:lang w:eastAsia="da-DK"/>
              </w:rPr>
              <w:tab/>
            </w:r>
            <w:r w:rsidRPr="00C60660">
              <w:rPr>
                <w:b/>
                <w:i/>
                <w:sz w:val="14"/>
                <w:szCs w:val="22"/>
                <w:lang w:eastAsia="da-DK"/>
              </w:rPr>
              <w:t xml:space="preserve">New </w:t>
            </w:r>
            <w:r w:rsidRPr="00251F39">
              <w:rPr>
                <w:b/>
                <w:i/>
                <w:sz w:val="14"/>
                <w:szCs w:val="22"/>
                <w:lang w:eastAsia="da-DK"/>
              </w:rPr>
              <w:t>Application</w:t>
            </w:r>
          </w:p>
          <w:p w14:paraId="34C4FEF9" w14:textId="77777777" w:rsidR="00BF684E" w:rsidRPr="00C360BF" w:rsidRDefault="00BF684E" w:rsidP="0000225A">
            <w:pPr>
              <w:tabs>
                <w:tab w:val="left" w:pos="284"/>
                <w:tab w:val="left" w:pos="1985"/>
                <w:tab w:val="left" w:pos="5387"/>
              </w:tabs>
              <w:ind w:left="70"/>
              <w:rPr>
                <w:szCs w:val="22"/>
                <w:lang w:eastAsia="da-DK"/>
              </w:rPr>
            </w:pPr>
            <w:r w:rsidRPr="00251F39">
              <w:rPr>
                <w:szCs w:val="22"/>
                <w:highlight w:val="lightGray"/>
                <w:lang w:eastAsia="da-DK"/>
              </w:rPr>
              <w:fldChar w:fldCharType="begin">
                <w:ffData>
                  <w:name w:val="Kontrol2"/>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Pr="00273907">
              <w:rPr>
                <w:b/>
                <w:szCs w:val="22"/>
                <w:lang w:eastAsia="da-DK"/>
              </w:rPr>
              <w:t>Ukidanje postojeće dozvole</w:t>
            </w:r>
            <w:r w:rsidRPr="000044EA">
              <w:rPr>
                <w:szCs w:val="22"/>
                <w:lang w:eastAsia="da-DK"/>
              </w:rPr>
              <w:t xml:space="preserve"> </w:t>
            </w:r>
            <w:r w:rsidRPr="000044EA">
              <w:rPr>
                <w:szCs w:val="22"/>
                <w:lang w:eastAsia="da-DK"/>
              </w:rPr>
              <w:tab/>
            </w:r>
            <w:r w:rsidRPr="000044EA">
              <w:rPr>
                <w:szCs w:val="22"/>
                <w:lang w:eastAsia="da-DK"/>
              </w:rPr>
              <w:tab/>
            </w:r>
            <w:r w:rsidRPr="00C60660">
              <w:rPr>
                <w:b/>
                <w:szCs w:val="22"/>
                <w:lang w:eastAsia="da-DK"/>
              </w:rPr>
              <w:t>Klasa rješenja</w:t>
            </w:r>
            <w:r>
              <w:rPr>
                <w:b/>
                <w:szCs w:val="22"/>
                <w:lang w:eastAsia="da-DK"/>
              </w:rPr>
              <w:t>:</w:t>
            </w:r>
            <w:r w:rsidRPr="00C60660">
              <w:rPr>
                <w:b/>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A" w14:textId="77777777" w:rsidR="00BF684E" w:rsidRPr="00292093" w:rsidRDefault="00BF684E" w:rsidP="0000225A">
            <w:pPr>
              <w:tabs>
                <w:tab w:val="left" w:pos="388"/>
                <w:tab w:val="left" w:pos="5670"/>
                <w:tab w:val="left" w:pos="6946"/>
                <w:tab w:val="left" w:pos="7797"/>
              </w:tabs>
              <w:spacing w:after="120"/>
              <w:rPr>
                <w:b/>
                <w:sz w:val="18"/>
                <w:szCs w:val="22"/>
                <w:lang w:eastAsia="da-DK"/>
              </w:rPr>
            </w:pPr>
            <w:r w:rsidRPr="00273907">
              <w:rPr>
                <w:szCs w:val="22"/>
                <w:lang w:eastAsia="da-DK"/>
              </w:rPr>
              <w:tab/>
            </w:r>
            <w:r w:rsidRPr="00BA2820">
              <w:rPr>
                <w:b/>
                <w:i/>
                <w:sz w:val="14"/>
                <w:szCs w:val="22"/>
                <w:lang w:eastAsia="da-DK"/>
              </w:rPr>
              <w:t>Suspension</w:t>
            </w:r>
            <w:r w:rsidRPr="00C60660">
              <w:rPr>
                <w:b/>
                <w:sz w:val="14"/>
                <w:szCs w:val="22"/>
                <w:lang w:eastAsia="da-DK"/>
              </w:rPr>
              <w:tab/>
            </w:r>
            <w:r w:rsidRPr="00BA2820">
              <w:rPr>
                <w:b/>
                <w:i/>
                <w:sz w:val="14"/>
                <w:szCs w:val="22"/>
                <w:lang w:eastAsia="da-DK"/>
              </w:rPr>
              <w:t>Authorisation number:</w:t>
            </w:r>
          </w:p>
          <w:p w14:paraId="34C4FEFB" w14:textId="5CA657DE" w:rsidR="00BF684E" w:rsidRPr="00C360BF" w:rsidRDefault="00BF684E" w:rsidP="0000225A">
            <w:pPr>
              <w:tabs>
                <w:tab w:val="left" w:pos="284"/>
                <w:tab w:val="left" w:pos="3119"/>
                <w:tab w:val="left" w:pos="5670"/>
              </w:tabs>
              <w:ind w:left="70"/>
              <w:rPr>
                <w:szCs w:val="22"/>
                <w:lang w:eastAsia="da-DK"/>
              </w:rPr>
            </w:pPr>
            <w:r w:rsidRPr="00251F39">
              <w:rPr>
                <w:szCs w:val="22"/>
                <w:highlight w:val="lightGray"/>
                <w:lang w:eastAsia="da-DK"/>
              </w:rPr>
              <w:fldChar w:fldCharType="begin">
                <w:ffData>
                  <w:name w:val="Kontrol3"/>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0000225A">
              <w:rPr>
                <w:b/>
                <w:szCs w:val="22"/>
                <w:lang w:eastAsia="da-DK"/>
              </w:rPr>
              <w:t xml:space="preserve">Izmjena postojeće dozvole </w:t>
            </w:r>
            <w:r w:rsidRPr="000044EA">
              <w:rPr>
                <w:szCs w:val="22"/>
                <w:lang w:eastAsia="da-DK"/>
              </w:rPr>
              <w:tab/>
            </w:r>
            <w:r w:rsidRPr="000044EA">
              <w:rPr>
                <w:szCs w:val="22"/>
                <w:lang w:eastAsia="da-DK"/>
              </w:rPr>
              <w:tab/>
            </w:r>
            <w:r w:rsidRPr="00C60660">
              <w:rPr>
                <w:b/>
                <w:szCs w:val="22"/>
                <w:lang w:eastAsia="da-DK"/>
              </w:rPr>
              <w:t>Klasa rješenja</w:t>
            </w:r>
            <w:r>
              <w:rPr>
                <w:b/>
                <w:szCs w:val="22"/>
                <w:lang w:eastAsia="da-DK"/>
              </w:rPr>
              <w:t>:</w:t>
            </w:r>
            <w:r w:rsidRPr="00C60660">
              <w:rPr>
                <w:b/>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C" w14:textId="77777777" w:rsidR="00BF684E" w:rsidRPr="000E3FB6" w:rsidRDefault="00BF684E" w:rsidP="0000225A">
            <w:pPr>
              <w:tabs>
                <w:tab w:val="left" w:pos="388"/>
                <w:tab w:val="left" w:pos="5670"/>
                <w:tab w:val="left" w:pos="6946"/>
                <w:tab w:val="left" w:pos="7797"/>
              </w:tabs>
              <w:spacing w:after="120"/>
              <w:rPr>
                <w:b/>
                <w:i/>
                <w:sz w:val="14"/>
                <w:szCs w:val="22"/>
                <w:lang w:eastAsia="da-DK"/>
              </w:rPr>
            </w:pPr>
            <w:r w:rsidRPr="00273907">
              <w:rPr>
                <w:szCs w:val="22"/>
                <w:lang w:eastAsia="da-DK"/>
              </w:rPr>
              <w:tab/>
            </w:r>
            <w:r w:rsidRPr="000044EA">
              <w:rPr>
                <w:b/>
                <w:i/>
                <w:sz w:val="14"/>
                <w:szCs w:val="22"/>
                <w:lang w:val="en-GB" w:eastAsia="da-DK"/>
              </w:rPr>
              <w:t>Variation</w:t>
            </w:r>
            <w:r w:rsidRPr="00C60660">
              <w:rPr>
                <w:b/>
                <w:sz w:val="14"/>
                <w:szCs w:val="22"/>
                <w:lang w:eastAsia="da-DK"/>
              </w:rPr>
              <w:tab/>
            </w:r>
            <w:r w:rsidRPr="00C60660">
              <w:rPr>
                <w:b/>
                <w:i/>
                <w:sz w:val="14"/>
                <w:szCs w:val="22"/>
                <w:lang w:val="en-GB" w:eastAsia="da-DK"/>
              </w:rPr>
              <w:t>Authorisation number</w:t>
            </w:r>
            <w:r>
              <w:rPr>
                <w:b/>
                <w:i/>
                <w:sz w:val="14"/>
                <w:szCs w:val="22"/>
                <w:lang w:val="en-GB" w:eastAsia="da-DK"/>
              </w:rPr>
              <w:t>:</w:t>
            </w:r>
          </w:p>
          <w:p w14:paraId="34C4FEFD" w14:textId="77777777" w:rsidR="00BF684E" w:rsidRPr="00C360BF" w:rsidRDefault="00BF684E" w:rsidP="0000225A">
            <w:pPr>
              <w:tabs>
                <w:tab w:val="left" w:pos="336"/>
                <w:tab w:val="left" w:pos="3969"/>
                <w:tab w:val="left" w:pos="5103"/>
                <w:tab w:val="left" w:pos="8647"/>
              </w:tabs>
              <w:ind w:left="70"/>
              <w:rPr>
                <w:b/>
                <w:szCs w:val="22"/>
                <w:lang w:eastAsia="da-DK"/>
              </w:rPr>
            </w:pPr>
            <w:r w:rsidRPr="00292093">
              <w:rPr>
                <w:b/>
                <w:szCs w:val="22"/>
                <w:lang w:eastAsia="da-DK"/>
              </w:rPr>
              <w:tab/>
              <w:t xml:space="preserve">Opis izmjene postojeće dozvole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EFE" w14:textId="77777777" w:rsidR="00BF684E" w:rsidRPr="00C60660" w:rsidRDefault="00BF684E" w:rsidP="0000225A">
            <w:pPr>
              <w:tabs>
                <w:tab w:val="left" w:pos="364"/>
                <w:tab w:val="left" w:pos="1985"/>
                <w:tab w:val="left" w:pos="3969"/>
              </w:tabs>
              <w:spacing w:after="120"/>
              <w:rPr>
                <w:sz w:val="8"/>
                <w:szCs w:val="10"/>
                <w:lang w:eastAsia="da-DK"/>
              </w:rPr>
            </w:pPr>
            <w:r w:rsidRPr="00273907">
              <w:rPr>
                <w:szCs w:val="22"/>
                <w:lang w:eastAsia="da-DK"/>
              </w:rPr>
              <w:tab/>
            </w:r>
            <w:r w:rsidRPr="000044EA">
              <w:rPr>
                <w:b/>
                <w:i/>
                <w:sz w:val="14"/>
                <w:szCs w:val="22"/>
                <w:lang w:val="en-GB" w:eastAsia="da-DK"/>
              </w:rPr>
              <w:t>Description of variation</w:t>
            </w:r>
          </w:p>
        </w:tc>
      </w:tr>
    </w:tbl>
    <w:p w14:paraId="34C4FF00" w14:textId="77777777" w:rsidR="00BF684E" w:rsidRPr="00C360BF" w:rsidRDefault="00BF684E" w:rsidP="00BF684E">
      <w:pPr>
        <w:tabs>
          <w:tab w:val="left" w:pos="284"/>
          <w:tab w:val="left" w:pos="1985"/>
          <w:tab w:val="left" w:pos="3969"/>
        </w:tabs>
        <w:jc w:val="both"/>
        <w:rPr>
          <w:sz w:val="2"/>
          <w:szCs w:val="10"/>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F684E" w:rsidRPr="00251F39" w14:paraId="34C4FF09" w14:textId="77777777" w:rsidTr="00AC6F47">
        <w:trPr>
          <w:trHeight w:val="2512"/>
        </w:trPr>
        <w:tc>
          <w:tcPr>
            <w:tcW w:w="5000" w:type="pct"/>
            <w:shd w:val="clear" w:color="auto" w:fill="auto"/>
          </w:tcPr>
          <w:p w14:paraId="34C4FF01" w14:textId="66B4E725" w:rsidR="00BF684E" w:rsidRPr="00C60660" w:rsidRDefault="00A8565E" w:rsidP="0000225A">
            <w:pPr>
              <w:spacing w:before="60"/>
              <w:jc w:val="both"/>
              <w:rPr>
                <w:b/>
              </w:rPr>
            </w:pPr>
            <w:r>
              <w:rPr>
                <w:b/>
              </w:rPr>
              <w:t>A</w:t>
            </w:r>
            <w:r w:rsidRPr="00273907">
              <w:rPr>
                <w:b/>
              </w:rPr>
              <w:t xml:space="preserve">ko </w:t>
            </w:r>
            <w:r w:rsidR="00BF684E" w:rsidRPr="00273907">
              <w:rPr>
                <w:b/>
              </w:rPr>
              <w:t>se adresa sjedišta razlikuje od a</w:t>
            </w:r>
            <w:r w:rsidR="00BF684E" w:rsidRPr="000044EA">
              <w:rPr>
                <w:b/>
              </w:rPr>
              <w:t>drese lokacije na kojoj se odvijaju djelatnosti prometa na veliko lijekovima iz Priloga P.1 točka P.2, a neke od tih djelatnosti se provode na adresi sjedišta, potrebno je zatražiti posebnu dozvolu za promet na veliko lijekovima da bi se pokrile sve djelat</w:t>
            </w:r>
            <w:r w:rsidR="00BF684E" w:rsidRPr="00C60660">
              <w:rPr>
                <w:b/>
              </w:rPr>
              <w:t>nosti koje veleprodaja obavlja. Odabrati jednu od ponuđenih opcija:</w:t>
            </w:r>
          </w:p>
          <w:p w14:paraId="34C4FF02" w14:textId="266CDBA1" w:rsidR="00BF684E" w:rsidRPr="00292093" w:rsidRDefault="00BF684E" w:rsidP="0000225A">
            <w:pPr>
              <w:pStyle w:val="HPRAMainBodyText"/>
              <w:spacing w:after="120"/>
              <w:jc w:val="both"/>
              <w:rPr>
                <w:rFonts w:ascii="Times New Roman" w:hAnsi="Times New Roman" w:cs="Times New Roman"/>
                <w:b/>
                <w:i/>
                <w:sz w:val="14"/>
              </w:rPr>
            </w:pPr>
            <w:r w:rsidRPr="000E3FB6">
              <w:rPr>
                <w:rFonts w:ascii="Times New Roman" w:hAnsi="Times New Roman" w:cs="Times New Roman"/>
                <w:b/>
                <w:i/>
                <w:sz w:val="14"/>
              </w:rPr>
              <w:t>If the authorisation holder address is different to the wholesal</w:t>
            </w:r>
            <w:r w:rsidR="00AC1A49">
              <w:rPr>
                <w:rFonts w:ascii="Times New Roman" w:hAnsi="Times New Roman" w:cs="Times New Roman"/>
                <w:b/>
                <w:i/>
                <w:sz w:val="14"/>
              </w:rPr>
              <w:t>e</w:t>
            </w:r>
            <w:r w:rsidRPr="000E3FB6">
              <w:rPr>
                <w:rFonts w:ascii="Times New Roman" w:hAnsi="Times New Roman" w:cs="Times New Roman"/>
                <w:b/>
                <w:i/>
                <w:sz w:val="14"/>
              </w:rPr>
              <w:t xml:space="preserve"> site address, please note that if any </w:t>
            </w:r>
            <w:r w:rsidR="00AC1A49" w:rsidRPr="000E3FB6">
              <w:rPr>
                <w:rFonts w:ascii="Times New Roman" w:hAnsi="Times New Roman" w:cs="Times New Roman"/>
                <w:b/>
                <w:i/>
                <w:sz w:val="14"/>
              </w:rPr>
              <w:t>wholesal</w:t>
            </w:r>
            <w:r w:rsidR="00AC1A49">
              <w:rPr>
                <w:rFonts w:ascii="Times New Roman" w:hAnsi="Times New Roman" w:cs="Times New Roman"/>
                <w:b/>
                <w:i/>
                <w:sz w:val="14"/>
              </w:rPr>
              <w:t>e</w:t>
            </w:r>
            <w:r w:rsidR="00AC1A49" w:rsidRPr="000E3FB6">
              <w:rPr>
                <w:rFonts w:ascii="Times New Roman" w:hAnsi="Times New Roman" w:cs="Times New Roman"/>
                <w:b/>
                <w:i/>
                <w:sz w:val="14"/>
              </w:rPr>
              <w:t xml:space="preserve"> </w:t>
            </w:r>
            <w:r w:rsidRPr="000E3FB6">
              <w:rPr>
                <w:rFonts w:ascii="Times New Roman" w:hAnsi="Times New Roman" w:cs="Times New Roman"/>
                <w:b/>
                <w:i/>
                <w:sz w:val="14"/>
              </w:rPr>
              <w:t>activities, as outlined in Annex P.1 article P.2, occur at the address</w:t>
            </w:r>
            <w:r w:rsidRPr="00292093">
              <w:rPr>
                <w:rFonts w:ascii="Times New Roman" w:hAnsi="Times New Roman" w:cs="Times New Roman"/>
                <w:b/>
                <w:i/>
                <w:sz w:val="14"/>
              </w:rPr>
              <w:t xml:space="preserve"> of the authorisation holder, these activities will require a separate wholesale distribution authorisation to cover the activity at that address. Please select the appropriate option:</w:t>
            </w:r>
          </w:p>
          <w:p w14:paraId="34C4FF03" w14:textId="77777777" w:rsidR="00BF684E" w:rsidRPr="00C60660" w:rsidRDefault="00BF684E" w:rsidP="0000225A">
            <w:pPr>
              <w:jc w:val="both"/>
              <w:rPr>
                <w:sz w:val="22"/>
              </w:rPr>
            </w:pPr>
            <w:r w:rsidRPr="00251F39">
              <w:rPr>
                <w:szCs w:val="22"/>
                <w:highlight w:val="lightGray"/>
                <w:lang w:eastAsia="da-DK"/>
              </w:rPr>
              <w:fldChar w:fldCharType="begin">
                <w:ffData>
                  <w:name w:val="Kontrol1"/>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Pr="00273907">
              <w:rPr>
                <w:b/>
              </w:rPr>
              <w:t>n/p (adresa sjedišta je ujedno i adresa lokacije vel</w:t>
            </w:r>
            <w:r w:rsidRPr="000044EA">
              <w:rPr>
                <w:b/>
              </w:rPr>
              <w:t>eprodaje).</w:t>
            </w:r>
          </w:p>
          <w:p w14:paraId="34C4FF06" w14:textId="6F78CBBB" w:rsidR="00BF684E" w:rsidRPr="00292093" w:rsidRDefault="00BF684E" w:rsidP="00AC6F47">
            <w:pPr>
              <w:spacing w:after="60"/>
              <w:ind w:left="284"/>
              <w:jc w:val="both"/>
              <w:rPr>
                <w:b/>
                <w:i/>
                <w:sz w:val="14"/>
                <w:szCs w:val="16"/>
              </w:rPr>
            </w:pPr>
            <w:r w:rsidRPr="000E3FB6">
              <w:rPr>
                <w:b/>
                <w:i/>
                <w:sz w:val="14"/>
                <w:szCs w:val="16"/>
              </w:rPr>
              <w:t>n</w:t>
            </w:r>
            <w:r w:rsidRPr="00292093">
              <w:rPr>
                <w:b/>
                <w:i/>
                <w:sz w:val="14"/>
                <w:szCs w:val="16"/>
                <w:lang w:val="en-GB"/>
              </w:rPr>
              <w:t>/a (the authorisation holder address is also the wholesale distribution site address).</w:t>
            </w:r>
          </w:p>
          <w:p w14:paraId="34C4FF07" w14:textId="77777777" w:rsidR="00BF684E" w:rsidRPr="000044EA" w:rsidRDefault="00BF684E" w:rsidP="0000225A">
            <w:pPr>
              <w:ind w:left="323" w:hanging="323"/>
              <w:jc w:val="both"/>
              <w:rPr>
                <w:i/>
                <w:sz w:val="14"/>
                <w:szCs w:val="16"/>
              </w:rPr>
            </w:pPr>
            <w:r w:rsidRPr="00251F39">
              <w:rPr>
                <w:szCs w:val="22"/>
                <w:highlight w:val="lightGray"/>
                <w:lang w:eastAsia="da-DK"/>
              </w:rPr>
              <w:fldChar w:fldCharType="begin">
                <w:ffData>
                  <w:name w:val="Kontrol1"/>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Pr="00273907">
              <w:rPr>
                <w:b/>
              </w:rPr>
              <w:t>Djelatnost prometa na veliko lijekovima se obavlja i na adresi sjedišta.</w:t>
            </w:r>
          </w:p>
          <w:p w14:paraId="34C4FF08" w14:textId="77777777" w:rsidR="00BF684E" w:rsidRPr="00C60660" w:rsidRDefault="00BF684E" w:rsidP="0000225A">
            <w:pPr>
              <w:spacing w:after="120"/>
              <w:ind w:left="322" w:hanging="14"/>
              <w:jc w:val="both"/>
              <w:rPr>
                <w:b/>
                <w:sz w:val="8"/>
                <w:szCs w:val="10"/>
                <w:lang w:eastAsia="da-DK"/>
              </w:rPr>
            </w:pPr>
            <w:r w:rsidRPr="00C60660">
              <w:rPr>
                <w:b/>
                <w:bCs/>
                <w:i/>
                <w:sz w:val="14"/>
                <w:szCs w:val="16"/>
                <w:lang w:val="en-GB"/>
              </w:rPr>
              <w:t>Wholesale distribution activities occur at the address of the authorisation holder and a separate application will be/has been submitted.</w:t>
            </w:r>
          </w:p>
        </w:tc>
      </w:tr>
    </w:tbl>
    <w:p w14:paraId="34C4FF0A" w14:textId="77777777" w:rsidR="00BF684E" w:rsidRPr="00251F39" w:rsidRDefault="00BF684E" w:rsidP="00BF684E">
      <w:pPr>
        <w:tabs>
          <w:tab w:val="left" w:pos="284"/>
          <w:tab w:val="left" w:pos="1985"/>
          <w:tab w:val="left" w:pos="3969"/>
        </w:tabs>
        <w:jc w:val="both"/>
        <w:rPr>
          <w:sz w:val="14"/>
          <w:szCs w:val="22"/>
          <w:lang w:eastAsia="da-DK"/>
        </w:rPr>
      </w:pPr>
    </w:p>
    <w:p w14:paraId="34C4FF0B" w14:textId="082CB51B" w:rsidR="00BF684E" w:rsidRPr="000044EA" w:rsidRDefault="00A8565E" w:rsidP="00BF684E">
      <w:pPr>
        <w:tabs>
          <w:tab w:val="left" w:pos="284"/>
          <w:tab w:val="left" w:pos="1985"/>
          <w:tab w:val="left" w:pos="3969"/>
        </w:tabs>
        <w:spacing w:after="60"/>
        <w:jc w:val="both"/>
        <w:rPr>
          <w:b/>
          <w:szCs w:val="22"/>
          <w:lang w:eastAsia="da-DK"/>
        </w:rPr>
      </w:pPr>
      <w:r>
        <w:rPr>
          <w:b/>
          <w:szCs w:val="22"/>
          <w:lang w:eastAsia="da-DK"/>
        </w:rPr>
        <w:t>A</w:t>
      </w:r>
      <w:r w:rsidRPr="00273907">
        <w:rPr>
          <w:b/>
          <w:szCs w:val="22"/>
          <w:lang w:eastAsia="da-DK"/>
        </w:rPr>
        <w:t xml:space="preserve">ko </w:t>
      </w:r>
      <w:r w:rsidR="00BF684E" w:rsidRPr="00273907">
        <w:rPr>
          <w:b/>
          <w:szCs w:val="22"/>
          <w:lang w:eastAsia="da-DK"/>
        </w:rPr>
        <w:t xml:space="preserve">se djelatnost prometa na veliko lijekovima obavlja i na adresi sjedišta, potrebno je adresu </w:t>
      </w:r>
      <w:r w:rsidR="00BF684E" w:rsidRPr="000044EA">
        <w:rPr>
          <w:b/>
          <w:szCs w:val="22"/>
          <w:lang w:eastAsia="da-DK"/>
        </w:rPr>
        <w:t>naznačiti na 2. stranici, dostaviti posebno ispunjen Prilog P.1 i ekvivalentnu dokumentaciju sukladno Prilogu P.4.</w:t>
      </w:r>
    </w:p>
    <w:p w14:paraId="34C4FF0C" w14:textId="0D0C9CF8" w:rsidR="00BF684E" w:rsidRDefault="00BF684E" w:rsidP="00BF684E">
      <w:pPr>
        <w:tabs>
          <w:tab w:val="left" w:pos="284"/>
          <w:tab w:val="left" w:pos="1985"/>
          <w:tab w:val="left" w:pos="3969"/>
        </w:tabs>
        <w:jc w:val="both"/>
        <w:rPr>
          <w:b/>
          <w:i/>
          <w:sz w:val="14"/>
          <w:szCs w:val="22"/>
          <w:lang w:val="en-GB" w:eastAsia="da-DK"/>
        </w:rPr>
      </w:pPr>
      <w:r w:rsidRPr="00C60660">
        <w:rPr>
          <w:b/>
          <w:i/>
          <w:sz w:val="14"/>
          <w:szCs w:val="22"/>
          <w:lang w:val="en-GB" w:eastAsia="da-DK"/>
        </w:rPr>
        <w:t>If the activity of wholesale distribution of medicinal products occurs at the address of the authorisation holder, address must be noted on the 2</w:t>
      </w:r>
      <w:r w:rsidRPr="000E3FB6">
        <w:rPr>
          <w:b/>
          <w:i/>
          <w:sz w:val="14"/>
          <w:szCs w:val="22"/>
          <w:vertAlign w:val="superscript"/>
          <w:lang w:val="en-GB" w:eastAsia="da-DK"/>
        </w:rPr>
        <w:t>nd</w:t>
      </w:r>
      <w:r w:rsidRPr="00292093">
        <w:rPr>
          <w:b/>
          <w:i/>
          <w:sz w:val="14"/>
          <w:szCs w:val="22"/>
          <w:lang w:val="en-GB" w:eastAsia="da-DK"/>
        </w:rPr>
        <w:t xml:space="preserve"> page, submitted separately filled Annex P.1 and equivalent documentation in accordance with Annex P.4.</w:t>
      </w:r>
    </w:p>
    <w:p w14:paraId="34C4FF0D" w14:textId="77777777" w:rsidR="00BF684E" w:rsidRPr="00BF684E" w:rsidRDefault="00BF684E" w:rsidP="00BF684E">
      <w:pPr>
        <w:tabs>
          <w:tab w:val="left" w:pos="284"/>
          <w:tab w:val="left" w:pos="1985"/>
          <w:tab w:val="left" w:pos="3969"/>
        </w:tabs>
        <w:jc w:val="both"/>
        <w:rPr>
          <w:sz w:val="16"/>
          <w:szCs w:val="22"/>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F684E" w:rsidRPr="00251F39" w14:paraId="34C4FF0F" w14:textId="77777777" w:rsidTr="00AC6F47">
        <w:tc>
          <w:tcPr>
            <w:tcW w:w="5000" w:type="pct"/>
            <w:shd w:val="clear" w:color="auto" w:fill="auto"/>
          </w:tcPr>
          <w:p w14:paraId="34C4FF0E" w14:textId="79F23E5B" w:rsidR="00BF684E" w:rsidRPr="00292093" w:rsidRDefault="00BF684E" w:rsidP="00E256A4">
            <w:pPr>
              <w:tabs>
                <w:tab w:val="left" w:pos="284"/>
                <w:tab w:val="left" w:pos="1985"/>
                <w:tab w:val="left" w:pos="3969"/>
              </w:tabs>
              <w:spacing w:before="60" w:after="120"/>
              <w:ind w:left="284" w:hanging="284"/>
              <w:jc w:val="both"/>
              <w:rPr>
                <w:b/>
                <w:i/>
                <w:sz w:val="14"/>
                <w:szCs w:val="22"/>
                <w:lang w:val="en-GB" w:eastAsia="da-DK"/>
              </w:rPr>
            </w:pPr>
            <w:r w:rsidRPr="00251F39">
              <w:rPr>
                <w:szCs w:val="22"/>
                <w:highlight w:val="lightGray"/>
                <w:lang w:eastAsia="da-DK"/>
              </w:rPr>
              <w:fldChar w:fldCharType="begin">
                <w:ffData>
                  <w:name w:val="Kontrol1"/>
                  <w:enabled/>
                  <w:calcOnExit w:val="0"/>
                  <w:checkBox>
                    <w:sizeAuto/>
                    <w:default w:val="0"/>
                    <w:checked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r w:rsidRPr="00C360BF">
              <w:rPr>
                <w:szCs w:val="22"/>
                <w:lang w:eastAsia="da-DK"/>
              </w:rPr>
              <w:t xml:space="preserve"> </w:t>
            </w:r>
            <w:r w:rsidRPr="00273907">
              <w:rPr>
                <w:b/>
                <w:szCs w:val="22"/>
                <w:lang w:eastAsia="da-DK"/>
              </w:rPr>
              <w:t>Ovime</w:t>
            </w:r>
            <w:r w:rsidRPr="000044EA">
              <w:rPr>
                <w:szCs w:val="22"/>
                <w:lang w:eastAsia="da-DK"/>
              </w:rPr>
              <w:t xml:space="preserve"> p</w:t>
            </w:r>
            <w:r w:rsidRPr="00C60660">
              <w:rPr>
                <w:b/>
                <w:szCs w:val="22"/>
                <w:lang w:eastAsia="da-DK"/>
              </w:rPr>
              <w:t>otvrđujemo da ćemo pisanim putem izvijestiti Agenciju o svim izmjenama koje se odnose na uv</w:t>
            </w:r>
            <w:r w:rsidRPr="000E3FB6">
              <w:rPr>
                <w:b/>
                <w:szCs w:val="22"/>
                <w:lang w:eastAsia="da-DK"/>
              </w:rPr>
              <w:t xml:space="preserve">jete, dokumente i podatke na temelju kojih je dozvola dana. </w:t>
            </w:r>
            <w:r w:rsidRPr="00292093">
              <w:rPr>
                <w:b/>
                <w:i/>
                <w:sz w:val="14"/>
                <w:szCs w:val="22"/>
                <w:lang w:val="en-GB" w:eastAsia="da-DK"/>
              </w:rPr>
              <w:t xml:space="preserve">We hereby confirm that we shall notify the Agency in writing about any changes related to conditions, documents and data on </w:t>
            </w:r>
            <w:r w:rsidR="00E256A4" w:rsidRPr="00292093">
              <w:rPr>
                <w:b/>
                <w:i/>
                <w:sz w:val="14"/>
                <w:szCs w:val="22"/>
                <w:lang w:val="en-GB" w:eastAsia="da-DK"/>
              </w:rPr>
              <w:t xml:space="preserve">which </w:t>
            </w:r>
            <w:r w:rsidRPr="00292093">
              <w:rPr>
                <w:b/>
                <w:i/>
                <w:sz w:val="14"/>
                <w:szCs w:val="22"/>
                <w:lang w:val="en-GB" w:eastAsia="da-DK"/>
              </w:rPr>
              <w:t xml:space="preserve">basis the authorisation </w:t>
            </w:r>
            <w:r w:rsidR="00E256A4" w:rsidRPr="00292093">
              <w:rPr>
                <w:b/>
                <w:i/>
                <w:sz w:val="14"/>
                <w:szCs w:val="22"/>
                <w:lang w:val="en-GB" w:eastAsia="da-DK"/>
              </w:rPr>
              <w:t>ha</w:t>
            </w:r>
            <w:r w:rsidR="00E256A4">
              <w:rPr>
                <w:b/>
                <w:i/>
                <w:sz w:val="14"/>
                <w:szCs w:val="22"/>
                <w:lang w:val="en-GB" w:eastAsia="da-DK"/>
              </w:rPr>
              <w:t>d</w:t>
            </w:r>
            <w:r w:rsidR="00E256A4" w:rsidRPr="00292093">
              <w:rPr>
                <w:b/>
                <w:i/>
                <w:sz w:val="14"/>
                <w:szCs w:val="22"/>
                <w:lang w:val="en-GB" w:eastAsia="da-DK"/>
              </w:rPr>
              <w:t xml:space="preserve"> </w:t>
            </w:r>
            <w:r w:rsidRPr="00292093">
              <w:rPr>
                <w:b/>
                <w:i/>
                <w:sz w:val="14"/>
                <w:szCs w:val="22"/>
                <w:lang w:val="en-GB" w:eastAsia="da-DK"/>
              </w:rPr>
              <w:t>been granted.</w:t>
            </w:r>
          </w:p>
        </w:tc>
      </w:tr>
    </w:tbl>
    <w:p w14:paraId="34C4FF10" w14:textId="77777777" w:rsidR="00BA2820" w:rsidRDefault="00BA2820" w:rsidP="00BF684E">
      <w:pPr>
        <w:tabs>
          <w:tab w:val="left" w:pos="284"/>
          <w:tab w:val="left" w:pos="1985"/>
          <w:tab w:val="left" w:pos="3969"/>
        </w:tabs>
        <w:jc w:val="both"/>
        <w:rPr>
          <w:b/>
          <w:szCs w:val="10"/>
          <w:lang w:eastAsia="da-DK"/>
        </w:rPr>
      </w:pPr>
    </w:p>
    <w:p w14:paraId="34C4FF11" w14:textId="77777777" w:rsidR="00BA2820" w:rsidRDefault="00BA2820">
      <w:pPr>
        <w:spacing w:after="200" w:line="276" w:lineRule="auto"/>
        <w:rPr>
          <w:b/>
          <w:szCs w:val="10"/>
          <w:lang w:eastAsia="da-DK"/>
        </w:rPr>
      </w:pPr>
      <w:r>
        <w:rPr>
          <w:b/>
          <w:szCs w:val="10"/>
          <w:lang w:eastAsia="da-DK"/>
        </w:rPr>
        <w:br w:type="page"/>
      </w:r>
    </w:p>
    <w:p w14:paraId="34C4FF12" w14:textId="77777777" w:rsidR="00BF684E" w:rsidRPr="00251F39" w:rsidRDefault="00BF684E" w:rsidP="00BF684E">
      <w:pPr>
        <w:tabs>
          <w:tab w:val="left" w:pos="284"/>
          <w:tab w:val="left" w:pos="1985"/>
          <w:tab w:val="left" w:pos="3969"/>
        </w:tabs>
        <w:jc w:val="both"/>
        <w:rPr>
          <w:b/>
          <w:szCs w:val="10"/>
          <w:lang w:eastAsia="da-DK"/>
        </w:rPr>
      </w:pPr>
    </w:p>
    <w:tbl>
      <w:tblPr>
        <w:tblpPr w:leftFromText="180" w:rightFromText="180" w:vertAnchor="text" w:tblpX="28"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F684E" w:rsidRPr="00251F39" w14:paraId="34C4FF1A" w14:textId="77777777" w:rsidTr="00AC6F47">
        <w:trPr>
          <w:trHeight w:val="1544"/>
        </w:trPr>
        <w:tc>
          <w:tcPr>
            <w:tcW w:w="5000" w:type="pct"/>
          </w:tcPr>
          <w:p w14:paraId="34C4FF13" w14:textId="77777777" w:rsidR="00BF684E" w:rsidRPr="00273907" w:rsidRDefault="00BF684E" w:rsidP="0000225A">
            <w:pPr>
              <w:tabs>
                <w:tab w:val="left" w:pos="284"/>
                <w:tab w:val="left" w:pos="3119"/>
                <w:tab w:val="left" w:pos="3969"/>
              </w:tabs>
              <w:spacing w:before="60"/>
              <w:jc w:val="both"/>
              <w:rPr>
                <w:b/>
                <w:szCs w:val="22"/>
                <w:lang w:eastAsia="da-DK"/>
              </w:rPr>
            </w:pPr>
            <w:r w:rsidRPr="00C360BF">
              <w:rPr>
                <w:b/>
                <w:szCs w:val="22"/>
                <w:lang w:eastAsia="da-DK"/>
              </w:rPr>
              <w:t>N</w:t>
            </w:r>
            <w:r w:rsidRPr="00273907">
              <w:rPr>
                <w:b/>
                <w:szCs w:val="22"/>
                <w:lang w:eastAsia="da-DK"/>
              </w:rPr>
              <w:t>avesti adresu(e) lokacije(a) na kojoj(ima) se odvijaju djelatnosti prometa na veliko lijekovima</w:t>
            </w:r>
            <w:r>
              <w:rPr>
                <w:b/>
                <w:szCs w:val="22"/>
                <w:lang w:eastAsia="da-DK"/>
              </w:rPr>
              <w:t xml:space="preserve"> (</w:t>
            </w:r>
            <w:r w:rsidRPr="00251F39">
              <w:rPr>
                <w:b/>
                <w:i/>
                <w:szCs w:val="22"/>
                <w:lang w:eastAsia="da-DK"/>
              </w:rPr>
              <w:t xml:space="preserve">po potrebi dodati novu </w:t>
            </w:r>
            <w:r>
              <w:rPr>
                <w:b/>
                <w:i/>
                <w:szCs w:val="22"/>
                <w:lang w:eastAsia="da-DK"/>
              </w:rPr>
              <w:t>lokaciju</w:t>
            </w:r>
            <w:r>
              <w:rPr>
                <w:b/>
                <w:szCs w:val="22"/>
                <w:lang w:eastAsia="da-DK"/>
              </w:rPr>
              <w:t>)</w:t>
            </w:r>
          </w:p>
          <w:p w14:paraId="34C4FF14" w14:textId="77777777" w:rsidR="00BF684E" w:rsidRPr="000E3FB6" w:rsidRDefault="00BF684E" w:rsidP="0000225A">
            <w:pPr>
              <w:tabs>
                <w:tab w:val="left" w:pos="284"/>
                <w:tab w:val="left" w:pos="3119"/>
                <w:tab w:val="left" w:pos="3969"/>
              </w:tabs>
              <w:spacing w:after="120"/>
              <w:jc w:val="both"/>
              <w:rPr>
                <w:b/>
                <w:i/>
                <w:sz w:val="14"/>
                <w:szCs w:val="22"/>
                <w:highlight w:val="lightGray"/>
                <w:lang w:val="en-GB" w:eastAsia="da-DK"/>
              </w:rPr>
            </w:pPr>
            <w:r w:rsidRPr="000044EA">
              <w:rPr>
                <w:b/>
                <w:i/>
                <w:sz w:val="16"/>
                <w:szCs w:val="22"/>
                <w:lang w:val="en-GB" w:eastAsia="da-DK"/>
              </w:rPr>
              <w:t xml:space="preserve">Note </w:t>
            </w:r>
            <w:r w:rsidRPr="00C60660">
              <w:rPr>
                <w:b/>
                <w:i/>
                <w:sz w:val="14"/>
                <w:szCs w:val="22"/>
                <w:lang w:val="en-GB" w:eastAsia="da-DK"/>
              </w:rPr>
              <w:t>address(es) of site(s) on witch are activities of wholesale distribution of medicinal products carried out</w:t>
            </w:r>
            <w:r>
              <w:rPr>
                <w:b/>
                <w:i/>
                <w:sz w:val="14"/>
                <w:szCs w:val="22"/>
                <w:lang w:val="en-GB" w:eastAsia="da-DK"/>
              </w:rPr>
              <w:t xml:space="preserve"> (</w:t>
            </w:r>
            <w:r w:rsidRPr="003B7761">
              <w:rPr>
                <w:b/>
                <w:i/>
                <w:sz w:val="14"/>
                <w:szCs w:val="22"/>
                <w:lang w:val="en-GB" w:eastAsia="da-DK"/>
              </w:rPr>
              <w:t>if necessary, add a new location</w:t>
            </w:r>
            <w:r>
              <w:rPr>
                <w:b/>
                <w:i/>
                <w:sz w:val="14"/>
                <w:szCs w:val="22"/>
                <w:lang w:val="en-GB" w:eastAsia="da-DK"/>
              </w:rPr>
              <w:t>)</w:t>
            </w:r>
          </w:p>
          <w:p w14:paraId="34C4FF15" w14:textId="77777777" w:rsidR="00BF684E" w:rsidRPr="00C360BF" w:rsidRDefault="00BF684E" w:rsidP="0000225A">
            <w:pPr>
              <w:tabs>
                <w:tab w:val="left" w:pos="0"/>
                <w:tab w:val="left" w:pos="426"/>
                <w:tab w:val="left" w:pos="1104"/>
                <w:tab w:val="left" w:pos="1701"/>
                <w:tab w:val="left" w:pos="2268"/>
                <w:tab w:val="left" w:pos="2977"/>
                <w:tab w:val="left" w:pos="4111"/>
                <w:tab w:val="left" w:pos="6946"/>
              </w:tabs>
              <w:jc w:val="both"/>
              <w:rPr>
                <w:szCs w:val="22"/>
                <w:lang w:eastAsia="da-DK"/>
              </w:rPr>
            </w:pPr>
            <w:r w:rsidRPr="00292093">
              <w:rPr>
                <w:b/>
                <w:szCs w:val="22"/>
                <w:lang w:eastAsia="da-DK"/>
              </w:rPr>
              <w:t>1.</w:t>
            </w:r>
            <w:r w:rsidRPr="00BE055B">
              <w:rPr>
                <w:szCs w:val="22"/>
                <w:lang w:eastAsia="da-DK"/>
              </w:rPr>
              <w:t xml:space="preserve"> </w:t>
            </w:r>
            <w:r w:rsidRPr="00221C83">
              <w:rPr>
                <w:b/>
                <w:szCs w:val="22"/>
                <w:lang w:eastAsia="da-DK"/>
              </w:rPr>
              <w:t xml:space="preserve">Poštanski broj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 w:val="18"/>
                <w:szCs w:val="22"/>
                <w:lang w:eastAsia="da-DK"/>
              </w:rPr>
              <w:tab/>
            </w:r>
            <w:r w:rsidRPr="00273907">
              <w:rPr>
                <w:b/>
                <w:szCs w:val="22"/>
                <w:lang w:eastAsia="da-DK"/>
              </w:rPr>
              <w:t>grad</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 xml:space="preserve">ulica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kućni broj</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F16" w14:textId="77777777" w:rsidR="00BF684E" w:rsidRPr="00C71C44" w:rsidRDefault="00BF684E" w:rsidP="0000225A">
            <w:pPr>
              <w:tabs>
                <w:tab w:val="left" w:pos="0"/>
                <w:tab w:val="left" w:pos="224"/>
                <w:tab w:val="left" w:pos="2268"/>
                <w:tab w:val="left" w:pos="4111"/>
                <w:tab w:val="left" w:pos="6946"/>
              </w:tabs>
              <w:jc w:val="both"/>
              <w:rPr>
                <w:b/>
                <w:sz w:val="14"/>
                <w:szCs w:val="22"/>
                <w:lang w:val="en-GB" w:eastAsia="da-DK"/>
              </w:rPr>
            </w:pPr>
            <w:r w:rsidRPr="00273907">
              <w:rPr>
                <w:i/>
                <w:sz w:val="18"/>
                <w:szCs w:val="22"/>
                <w:lang w:eastAsia="da-DK"/>
              </w:rPr>
              <w:tab/>
            </w:r>
            <w:r>
              <w:rPr>
                <w:b/>
                <w:i/>
                <w:sz w:val="14"/>
                <w:szCs w:val="22"/>
                <w:lang w:val="en-GB" w:eastAsia="da-DK"/>
              </w:rPr>
              <w:t>Postcode</w:t>
            </w:r>
            <w:r w:rsidRPr="00C60660">
              <w:rPr>
                <w:i/>
                <w:sz w:val="18"/>
                <w:szCs w:val="22"/>
                <w:lang w:val="en-GB" w:eastAsia="da-DK"/>
              </w:rPr>
              <w:tab/>
            </w:r>
            <w:r w:rsidRPr="000E3FB6">
              <w:rPr>
                <w:b/>
                <w:i/>
                <w:sz w:val="14"/>
                <w:szCs w:val="22"/>
                <w:lang w:val="en-GB" w:eastAsia="da-DK"/>
              </w:rPr>
              <w:t>City</w:t>
            </w:r>
            <w:r w:rsidRPr="00292093">
              <w:rPr>
                <w:i/>
                <w:sz w:val="18"/>
                <w:szCs w:val="22"/>
                <w:lang w:val="en-GB" w:eastAsia="da-DK"/>
              </w:rPr>
              <w:tab/>
            </w:r>
            <w:r w:rsidRPr="00BE055B">
              <w:rPr>
                <w:b/>
                <w:i/>
                <w:sz w:val="14"/>
                <w:szCs w:val="22"/>
                <w:lang w:val="en-GB" w:eastAsia="da-DK"/>
              </w:rPr>
              <w:t>Street</w:t>
            </w:r>
            <w:r w:rsidRPr="00221C83">
              <w:rPr>
                <w:i/>
                <w:sz w:val="18"/>
                <w:szCs w:val="22"/>
                <w:lang w:val="en-GB" w:eastAsia="da-DK"/>
              </w:rPr>
              <w:tab/>
            </w:r>
            <w:r w:rsidRPr="00C71C44">
              <w:rPr>
                <w:b/>
                <w:i/>
                <w:sz w:val="14"/>
                <w:szCs w:val="22"/>
                <w:lang w:val="en-GB" w:eastAsia="da-DK"/>
              </w:rPr>
              <w:t>House number</w:t>
            </w:r>
          </w:p>
          <w:p w14:paraId="34C4FF17" w14:textId="77777777" w:rsidR="00BF684E" w:rsidRPr="00262BF9" w:rsidRDefault="00BF684E" w:rsidP="0000225A">
            <w:pPr>
              <w:tabs>
                <w:tab w:val="left" w:pos="0"/>
                <w:tab w:val="left" w:pos="426"/>
                <w:tab w:val="left" w:pos="1104"/>
                <w:tab w:val="left" w:pos="1701"/>
                <w:tab w:val="left" w:pos="2268"/>
                <w:tab w:val="left" w:pos="2977"/>
                <w:tab w:val="left" w:pos="4395"/>
                <w:tab w:val="left" w:pos="6521"/>
              </w:tabs>
              <w:jc w:val="both"/>
              <w:rPr>
                <w:sz w:val="14"/>
                <w:szCs w:val="22"/>
                <w:lang w:eastAsia="da-DK"/>
              </w:rPr>
            </w:pPr>
          </w:p>
          <w:p w14:paraId="34C4FF18" w14:textId="77777777" w:rsidR="00BF684E" w:rsidRPr="00C360BF" w:rsidRDefault="00BF684E" w:rsidP="0000225A">
            <w:pPr>
              <w:tabs>
                <w:tab w:val="left" w:pos="0"/>
                <w:tab w:val="left" w:pos="426"/>
                <w:tab w:val="left" w:pos="1104"/>
                <w:tab w:val="left" w:pos="1701"/>
                <w:tab w:val="left" w:pos="2268"/>
                <w:tab w:val="left" w:pos="2977"/>
                <w:tab w:val="left" w:pos="4111"/>
                <w:tab w:val="left" w:pos="6946"/>
              </w:tabs>
              <w:jc w:val="both"/>
              <w:rPr>
                <w:sz w:val="22"/>
                <w:szCs w:val="22"/>
                <w:lang w:eastAsia="da-DK"/>
              </w:rPr>
            </w:pPr>
            <w:r w:rsidRPr="00262BF9">
              <w:rPr>
                <w:b/>
                <w:szCs w:val="22"/>
                <w:lang w:eastAsia="da-DK"/>
              </w:rPr>
              <w:t>2.</w:t>
            </w:r>
            <w:r w:rsidRPr="00582679">
              <w:rPr>
                <w:szCs w:val="22"/>
                <w:lang w:eastAsia="da-DK"/>
              </w:rPr>
              <w:t xml:space="preserve"> </w:t>
            </w:r>
            <w:r w:rsidRPr="00582679">
              <w:rPr>
                <w:b/>
                <w:szCs w:val="22"/>
                <w:lang w:eastAsia="da-DK"/>
              </w:rPr>
              <w:t xml:space="preserve">Poštanski broj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 w:val="18"/>
                <w:szCs w:val="22"/>
                <w:lang w:eastAsia="da-DK"/>
              </w:rPr>
              <w:tab/>
            </w:r>
            <w:r w:rsidRPr="00273907">
              <w:rPr>
                <w:b/>
                <w:szCs w:val="22"/>
                <w:lang w:eastAsia="da-DK"/>
              </w:rPr>
              <w:t>grad</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 xml:space="preserve">ulica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kućni broj</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F19" w14:textId="77777777" w:rsidR="00BF684E" w:rsidRPr="00C71C44" w:rsidRDefault="00BF684E" w:rsidP="0000225A">
            <w:pPr>
              <w:tabs>
                <w:tab w:val="left" w:pos="0"/>
                <w:tab w:val="left" w:pos="224"/>
                <w:tab w:val="left" w:pos="2268"/>
                <w:tab w:val="left" w:pos="4111"/>
                <w:tab w:val="left" w:pos="6946"/>
              </w:tabs>
              <w:spacing w:after="120"/>
              <w:jc w:val="both"/>
              <w:rPr>
                <w:b/>
                <w:sz w:val="16"/>
                <w:szCs w:val="22"/>
                <w:lang w:val="en-GB" w:eastAsia="da-DK"/>
              </w:rPr>
            </w:pPr>
            <w:r w:rsidRPr="00273907">
              <w:rPr>
                <w:i/>
                <w:sz w:val="18"/>
                <w:szCs w:val="22"/>
                <w:lang w:eastAsia="da-DK"/>
              </w:rPr>
              <w:tab/>
            </w:r>
            <w:r>
              <w:rPr>
                <w:b/>
                <w:i/>
                <w:sz w:val="14"/>
                <w:szCs w:val="22"/>
                <w:lang w:val="en-GB" w:eastAsia="da-DK"/>
              </w:rPr>
              <w:t>Postcode</w:t>
            </w:r>
            <w:r w:rsidRPr="00C60660">
              <w:rPr>
                <w:i/>
                <w:sz w:val="18"/>
                <w:szCs w:val="22"/>
                <w:lang w:val="en-GB" w:eastAsia="da-DK"/>
              </w:rPr>
              <w:tab/>
            </w:r>
            <w:r w:rsidRPr="000E3FB6">
              <w:rPr>
                <w:b/>
                <w:i/>
                <w:sz w:val="14"/>
                <w:szCs w:val="22"/>
                <w:lang w:val="en-GB" w:eastAsia="da-DK"/>
              </w:rPr>
              <w:t>C</w:t>
            </w:r>
            <w:r w:rsidRPr="00292093">
              <w:rPr>
                <w:b/>
                <w:i/>
                <w:sz w:val="14"/>
                <w:szCs w:val="22"/>
                <w:lang w:val="en-GB" w:eastAsia="da-DK"/>
              </w:rPr>
              <w:t>ity</w:t>
            </w:r>
            <w:r w:rsidRPr="00BE055B">
              <w:rPr>
                <w:i/>
                <w:sz w:val="18"/>
                <w:szCs w:val="22"/>
                <w:lang w:val="en-GB" w:eastAsia="da-DK"/>
              </w:rPr>
              <w:tab/>
            </w:r>
            <w:r w:rsidRPr="00221C83">
              <w:rPr>
                <w:b/>
                <w:i/>
                <w:sz w:val="14"/>
                <w:szCs w:val="22"/>
                <w:lang w:val="en-GB" w:eastAsia="da-DK"/>
              </w:rPr>
              <w:t>Street</w:t>
            </w:r>
            <w:r w:rsidRPr="00C71C44">
              <w:rPr>
                <w:i/>
                <w:sz w:val="18"/>
                <w:szCs w:val="22"/>
                <w:lang w:val="en-GB" w:eastAsia="da-DK"/>
              </w:rPr>
              <w:tab/>
            </w:r>
            <w:r w:rsidRPr="00C71C44">
              <w:rPr>
                <w:b/>
                <w:i/>
                <w:sz w:val="14"/>
                <w:szCs w:val="22"/>
                <w:lang w:val="en-GB" w:eastAsia="da-DK"/>
              </w:rPr>
              <w:t>House number</w:t>
            </w:r>
          </w:p>
        </w:tc>
      </w:tr>
    </w:tbl>
    <w:p w14:paraId="34C4FF1B" w14:textId="77777777" w:rsidR="00BF684E" w:rsidRPr="00C360BF" w:rsidRDefault="00BF684E" w:rsidP="00BF684E">
      <w:pPr>
        <w:jc w:val="both"/>
        <w:rPr>
          <w:sz w:val="14"/>
          <w:szCs w:val="22"/>
          <w:lang w:eastAsia="da-DK"/>
        </w:rPr>
      </w:pPr>
    </w:p>
    <w:p w14:paraId="34C4FF1C" w14:textId="362C7D23" w:rsidR="00BF684E" w:rsidRPr="00273907" w:rsidRDefault="00BF684E" w:rsidP="00BF684E">
      <w:pPr>
        <w:jc w:val="both"/>
        <w:rPr>
          <w:b/>
          <w:szCs w:val="22"/>
          <w:lang w:eastAsia="da-DK"/>
        </w:rPr>
      </w:pPr>
      <w:r w:rsidRPr="00273907">
        <w:rPr>
          <w:b/>
          <w:szCs w:val="22"/>
          <w:lang w:eastAsia="da-DK"/>
        </w:rPr>
        <w:t xml:space="preserve">Lokacije na kojima se obavljaju djelatnosti prometa na veliko lijekovima je moguće grupirati </w:t>
      </w:r>
      <w:r w:rsidR="00A8565E">
        <w:rPr>
          <w:b/>
          <w:szCs w:val="22"/>
          <w:lang w:eastAsia="da-DK"/>
        </w:rPr>
        <w:t>a</w:t>
      </w:r>
      <w:r w:rsidR="00A8565E" w:rsidRPr="00273907">
        <w:rPr>
          <w:b/>
          <w:szCs w:val="22"/>
          <w:lang w:eastAsia="da-DK"/>
        </w:rPr>
        <w:t xml:space="preserve">ko </w:t>
      </w:r>
      <w:r w:rsidRPr="00273907">
        <w:rPr>
          <w:b/>
          <w:szCs w:val="22"/>
          <w:lang w:eastAsia="da-DK"/>
        </w:rPr>
        <w:t>se nalaze u istom gradu.</w:t>
      </w:r>
    </w:p>
    <w:p w14:paraId="34C4FF1D" w14:textId="77777777" w:rsidR="00BF684E" w:rsidRPr="000044EA" w:rsidRDefault="00BF684E" w:rsidP="00BF684E">
      <w:pPr>
        <w:spacing w:before="60"/>
        <w:jc w:val="both"/>
        <w:rPr>
          <w:b/>
          <w:i/>
          <w:sz w:val="14"/>
          <w:szCs w:val="22"/>
          <w:lang w:val="en-GB" w:eastAsia="da-DK"/>
        </w:rPr>
      </w:pPr>
      <w:r w:rsidRPr="000044EA">
        <w:rPr>
          <w:b/>
          <w:i/>
          <w:sz w:val="14"/>
          <w:szCs w:val="22"/>
          <w:lang w:val="en-GB" w:eastAsia="da-DK"/>
        </w:rPr>
        <w:t>Site locations on which are conducted wholesale distribution activities can be grouped if they are within one city.</w:t>
      </w:r>
    </w:p>
    <w:p w14:paraId="34C4FF1E" w14:textId="77777777" w:rsidR="00BF684E" w:rsidRPr="00C60660" w:rsidRDefault="00BF684E" w:rsidP="00BF684E">
      <w:pPr>
        <w:jc w:val="both"/>
        <w:rPr>
          <w:sz w:val="14"/>
          <w:szCs w:val="22"/>
          <w:lang w:eastAsia="da-DK"/>
        </w:rPr>
      </w:pPr>
    </w:p>
    <w:p w14:paraId="34C4FF1F" w14:textId="042ED267" w:rsidR="00BF684E" w:rsidRPr="00BE055B" w:rsidRDefault="00BF684E" w:rsidP="00BF684E">
      <w:pPr>
        <w:tabs>
          <w:tab w:val="left" w:pos="284"/>
          <w:tab w:val="left" w:pos="1985"/>
          <w:tab w:val="left" w:pos="3969"/>
        </w:tabs>
        <w:jc w:val="both"/>
        <w:rPr>
          <w:b/>
          <w:color w:val="000000"/>
          <w:szCs w:val="22"/>
        </w:rPr>
      </w:pPr>
      <w:r w:rsidRPr="000E3FB6">
        <w:rPr>
          <w:b/>
          <w:szCs w:val="22"/>
          <w:lang w:eastAsia="da-DK"/>
        </w:rPr>
        <w:t>Člankom 119. Zakona o lijekovima („Narodne novine“, broj 76/13.</w:t>
      </w:r>
      <w:r w:rsidR="00E256A4">
        <w:rPr>
          <w:b/>
          <w:szCs w:val="22"/>
          <w:lang w:eastAsia="da-DK"/>
        </w:rPr>
        <w:t>,</w:t>
      </w:r>
      <w:r w:rsidRPr="000E3FB6">
        <w:rPr>
          <w:b/>
          <w:szCs w:val="22"/>
          <w:lang w:eastAsia="da-DK"/>
        </w:rPr>
        <w:t xml:space="preserve"> 90/14.</w:t>
      </w:r>
      <w:r w:rsidR="00E256A4">
        <w:rPr>
          <w:b/>
          <w:szCs w:val="22"/>
          <w:lang w:eastAsia="da-DK"/>
        </w:rPr>
        <w:t xml:space="preserve"> i 100/18.</w:t>
      </w:r>
      <w:r w:rsidRPr="000E3FB6">
        <w:rPr>
          <w:b/>
          <w:szCs w:val="22"/>
          <w:lang w:eastAsia="da-DK"/>
        </w:rPr>
        <w:t xml:space="preserve">) propisano je da je </w:t>
      </w:r>
      <w:r w:rsidRPr="00292093">
        <w:rPr>
          <w:b/>
          <w:color w:val="000000"/>
          <w:szCs w:val="22"/>
        </w:rPr>
        <w:t>veleprodaja obvezna za svaku lokaciju na kojoj će obavljati promet na veliko u Republici Hrvatskoj ishoditi dozvolu za obavljanje prometa lijeka na ve</w:t>
      </w:r>
      <w:r w:rsidRPr="00BE055B">
        <w:rPr>
          <w:b/>
          <w:color w:val="000000"/>
          <w:szCs w:val="22"/>
        </w:rPr>
        <w:t>liko.</w:t>
      </w:r>
    </w:p>
    <w:p w14:paraId="34C4FF20" w14:textId="227E5685" w:rsidR="00BF684E" w:rsidRPr="00C71C44" w:rsidRDefault="00BF684E" w:rsidP="00BF684E">
      <w:pPr>
        <w:tabs>
          <w:tab w:val="left" w:pos="284"/>
          <w:tab w:val="left" w:pos="1985"/>
          <w:tab w:val="left" w:pos="3969"/>
        </w:tabs>
        <w:spacing w:before="60"/>
        <w:jc w:val="both"/>
        <w:rPr>
          <w:b/>
          <w:i/>
          <w:color w:val="000000"/>
          <w:sz w:val="14"/>
          <w:szCs w:val="22"/>
          <w:lang w:val="en-GB"/>
        </w:rPr>
      </w:pPr>
      <w:r w:rsidRPr="00221C83">
        <w:rPr>
          <w:b/>
          <w:i/>
          <w:color w:val="000000"/>
          <w:sz w:val="14"/>
          <w:szCs w:val="22"/>
          <w:lang w:val="en-GB"/>
        </w:rPr>
        <w:t>Art. 119 of the Medicinal Products Act (Official Gazette, No. 76/13</w:t>
      </w:r>
      <w:r w:rsidR="00E256A4">
        <w:rPr>
          <w:b/>
          <w:i/>
          <w:color w:val="000000"/>
          <w:sz w:val="14"/>
          <w:szCs w:val="22"/>
          <w:lang w:val="en-GB"/>
        </w:rPr>
        <w:t>,</w:t>
      </w:r>
      <w:r w:rsidRPr="00221C83">
        <w:rPr>
          <w:b/>
          <w:i/>
          <w:color w:val="000000"/>
          <w:sz w:val="14"/>
          <w:szCs w:val="22"/>
          <w:lang w:val="en-GB"/>
        </w:rPr>
        <w:t xml:space="preserve"> 90/14</w:t>
      </w:r>
      <w:r w:rsidR="00E256A4" w:rsidRPr="00E256A4">
        <w:rPr>
          <w:b/>
          <w:i/>
          <w:color w:val="000000"/>
          <w:sz w:val="14"/>
          <w:szCs w:val="22"/>
          <w:lang w:val="en-GB"/>
        </w:rPr>
        <w:t xml:space="preserve"> </w:t>
      </w:r>
      <w:r w:rsidR="00E256A4" w:rsidRPr="00221C83">
        <w:rPr>
          <w:b/>
          <w:i/>
          <w:color w:val="000000"/>
          <w:sz w:val="14"/>
          <w:szCs w:val="22"/>
          <w:lang w:val="en-GB"/>
        </w:rPr>
        <w:t>and</w:t>
      </w:r>
      <w:r w:rsidR="00E256A4">
        <w:rPr>
          <w:b/>
          <w:i/>
          <w:color w:val="000000"/>
          <w:sz w:val="14"/>
          <w:szCs w:val="22"/>
          <w:lang w:val="en-GB"/>
        </w:rPr>
        <w:t xml:space="preserve"> 100/18</w:t>
      </w:r>
      <w:r w:rsidRPr="00221C83">
        <w:rPr>
          <w:b/>
          <w:i/>
          <w:color w:val="000000"/>
          <w:sz w:val="14"/>
          <w:szCs w:val="22"/>
          <w:lang w:val="en-GB"/>
        </w:rPr>
        <w:t>) states that the wholesale distributor shall procure a wholesale distribution authorisation for each location intended for wholesale distribution in the Republic of Croatia</w:t>
      </w:r>
      <w:r w:rsidRPr="00C71C44">
        <w:rPr>
          <w:b/>
          <w:i/>
          <w:color w:val="000000"/>
          <w:sz w:val="14"/>
          <w:szCs w:val="22"/>
          <w:lang w:val="en-GB"/>
        </w:rPr>
        <w:t>.</w:t>
      </w:r>
    </w:p>
    <w:p w14:paraId="34C4FF21" w14:textId="77777777" w:rsidR="00BF684E" w:rsidRPr="00262BF9" w:rsidRDefault="00BF684E" w:rsidP="00BF684E">
      <w:pPr>
        <w:jc w:val="both"/>
        <w:rPr>
          <w:szCs w:val="22"/>
          <w:lang w:val="en-GB" w:eastAsia="da-DK"/>
        </w:rPr>
      </w:pPr>
    </w:p>
    <w:p w14:paraId="34C4FF22" w14:textId="77777777" w:rsidR="00BF684E" w:rsidRPr="00582679" w:rsidRDefault="00BF684E" w:rsidP="00BF684E">
      <w:pPr>
        <w:tabs>
          <w:tab w:val="left" w:pos="6946"/>
        </w:tabs>
        <w:jc w:val="both"/>
        <w:rPr>
          <w:i/>
          <w:szCs w:val="22"/>
          <w:lang w:eastAsia="da-DK"/>
        </w:rPr>
      </w:pPr>
      <w:r w:rsidRPr="00582679">
        <w:rPr>
          <w:b/>
          <w:sz w:val="22"/>
          <w:szCs w:val="22"/>
          <w:lang w:eastAsia="da-DK"/>
        </w:rPr>
        <w:br w:type="page"/>
      </w:r>
      <w:r w:rsidRPr="00582679">
        <w:rPr>
          <w:b/>
          <w:szCs w:val="22"/>
          <w:lang w:eastAsia="da-DK"/>
        </w:rPr>
        <w:lastRenderedPageBreak/>
        <w:t>OPSEG OBAVLJANJA DJELATNOSTI</w:t>
      </w:r>
      <w:r w:rsidRPr="00582679">
        <w:rPr>
          <w:b/>
          <w:szCs w:val="22"/>
          <w:lang w:eastAsia="da-DK"/>
        </w:rPr>
        <w:tab/>
        <w:t>PRILOG P.1</w:t>
      </w:r>
    </w:p>
    <w:p w14:paraId="34C4FF23" w14:textId="77777777" w:rsidR="00BF684E" w:rsidRPr="00251F39" w:rsidRDefault="00BF684E" w:rsidP="00BF684E">
      <w:pPr>
        <w:tabs>
          <w:tab w:val="left" w:pos="0"/>
          <w:tab w:val="left" w:pos="426"/>
          <w:tab w:val="left" w:pos="1104"/>
          <w:tab w:val="left" w:pos="6946"/>
          <w:tab w:val="left" w:pos="7797"/>
          <w:tab w:val="left" w:pos="8647"/>
          <w:tab w:val="left" w:pos="8789"/>
        </w:tabs>
        <w:spacing w:before="60"/>
        <w:rPr>
          <w:i/>
          <w:sz w:val="14"/>
          <w:szCs w:val="22"/>
          <w:lang w:val="en-GB" w:eastAsia="da-DK"/>
        </w:rPr>
      </w:pPr>
      <w:r w:rsidRPr="00251F39">
        <w:rPr>
          <w:b/>
          <w:i/>
          <w:sz w:val="14"/>
          <w:szCs w:val="22"/>
          <w:lang w:val="en-GB" w:eastAsia="da-DK"/>
        </w:rPr>
        <w:t>Scope of Application</w:t>
      </w:r>
      <w:r w:rsidRPr="00251F39">
        <w:rPr>
          <w:b/>
          <w:sz w:val="14"/>
          <w:szCs w:val="22"/>
          <w:lang w:val="en-GB" w:eastAsia="da-DK"/>
        </w:rPr>
        <w:tab/>
      </w:r>
      <w:r w:rsidRPr="00251F39">
        <w:rPr>
          <w:b/>
          <w:i/>
          <w:sz w:val="14"/>
          <w:szCs w:val="22"/>
          <w:lang w:val="en-GB" w:eastAsia="da-DK"/>
        </w:rPr>
        <w:t>Annex</w:t>
      </w:r>
      <w:r w:rsidRPr="00251F39">
        <w:rPr>
          <w:i/>
          <w:sz w:val="14"/>
          <w:szCs w:val="22"/>
          <w:lang w:val="en-GB" w:eastAsia="da-DK"/>
        </w:rPr>
        <w:t xml:space="preserve"> </w:t>
      </w:r>
      <w:r w:rsidRPr="00251F39">
        <w:rPr>
          <w:b/>
          <w:i/>
          <w:sz w:val="14"/>
          <w:szCs w:val="22"/>
          <w:lang w:val="en-GB" w:eastAsia="da-DK"/>
        </w:rPr>
        <w:t>P.1</w:t>
      </w:r>
    </w:p>
    <w:p w14:paraId="34C4FF24" w14:textId="77777777" w:rsidR="00BF684E" w:rsidRPr="00251F39" w:rsidRDefault="00BF684E" w:rsidP="00BF684E">
      <w:pPr>
        <w:tabs>
          <w:tab w:val="left" w:pos="0"/>
          <w:tab w:val="left" w:pos="426"/>
          <w:tab w:val="left" w:pos="1104"/>
          <w:tab w:val="left" w:pos="1701"/>
          <w:tab w:val="left" w:pos="3969"/>
          <w:tab w:val="left" w:pos="7797"/>
          <w:tab w:val="left" w:pos="8647"/>
          <w:tab w:val="left" w:pos="8789"/>
        </w:tabs>
        <w:jc w:val="both"/>
        <w:rPr>
          <w:sz w:val="14"/>
          <w:szCs w:val="22"/>
          <w:lang w:eastAsia="da-DK"/>
        </w:rPr>
      </w:pPr>
    </w:p>
    <w:p w14:paraId="34C4FF25" w14:textId="77777777" w:rsidR="00BF684E" w:rsidRPr="00251F39" w:rsidRDefault="00BF684E" w:rsidP="00BF684E">
      <w:pPr>
        <w:tabs>
          <w:tab w:val="left" w:pos="426"/>
          <w:tab w:val="left" w:pos="2835"/>
          <w:tab w:val="left" w:pos="3969"/>
          <w:tab w:val="left" w:pos="4536"/>
          <w:tab w:val="left" w:pos="7938"/>
          <w:tab w:val="left" w:pos="8364"/>
        </w:tabs>
        <w:rPr>
          <w:b/>
          <w:szCs w:val="22"/>
          <w:lang w:eastAsia="da-DK"/>
        </w:rPr>
      </w:pPr>
      <w:r w:rsidRPr="00251F39">
        <w:rPr>
          <w:b/>
          <w:szCs w:val="22"/>
          <w:lang w:eastAsia="da-DK"/>
        </w:rPr>
        <w:t>Naziv i adresa lokacije za koju se dozvola traži:</w:t>
      </w:r>
    </w:p>
    <w:p w14:paraId="34C4FF26" w14:textId="77777777" w:rsidR="00BF684E" w:rsidRPr="00251F39" w:rsidRDefault="00BF684E" w:rsidP="00BF684E">
      <w:pPr>
        <w:tabs>
          <w:tab w:val="left" w:pos="426"/>
          <w:tab w:val="left" w:pos="2835"/>
          <w:tab w:val="left" w:pos="3969"/>
          <w:tab w:val="left" w:pos="4536"/>
          <w:tab w:val="left" w:pos="7938"/>
          <w:tab w:val="left" w:pos="8364"/>
        </w:tabs>
        <w:spacing w:before="60"/>
        <w:rPr>
          <w:b/>
          <w:i/>
          <w:sz w:val="14"/>
          <w:szCs w:val="22"/>
          <w:lang w:val="en-GB" w:eastAsia="da-DK"/>
        </w:rPr>
      </w:pPr>
      <w:r w:rsidRPr="00251F39">
        <w:rPr>
          <w:b/>
          <w:i/>
          <w:sz w:val="14"/>
          <w:szCs w:val="22"/>
          <w:lang w:val="en-GB" w:eastAsia="da-DK"/>
        </w:rPr>
        <w:t>Name and address of the site:</w:t>
      </w:r>
    </w:p>
    <w:p w14:paraId="34C4FF27" w14:textId="77777777" w:rsidR="00BF684E" w:rsidRPr="00251F39" w:rsidRDefault="00BF684E" w:rsidP="00BF684E">
      <w:pPr>
        <w:tabs>
          <w:tab w:val="left" w:pos="0"/>
          <w:tab w:val="left" w:pos="426"/>
          <w:tab w:val="left" w:pos="1104"/>
          <w:tab w:val="left" w:pos="1701"/>
          <w:tab w:val="left" w:pos="3969"/>
          <w:tab w:val="left" w:pos="7797"/>
          <w:tab w:val="left" w:pos="8647"/>
          <w:tab w:val="left" w:pos="8789"/>
        </w:tabs>
        <w:rPr>
          <w:szCs w:val="22"/>
          <w:lang w:eastAsia="da-DK"/>
        </w:rPr>
      </w:pPr>
    </w:p>
    <w:p w14:paraId="34C4FF28" w14:textId="77777777" w:rsidR="00BF684E" w:rsidRPr="00C360BF" w:rsidRDefault="00BF684E" w:rsidP="00BF684E">
      <w:pPr>
        <w:tabs>
          <w:tab w:val="left" w:pos="0"/>
          <w:tab w:val="left" w:pos="426"/>
          <w:tab w:val="left" w:pos="1418"/>
          <w:tab w:val="left" w:pos="1560"/>
          <w:tab w:val="left" w:pos="3402"/>
          <w:tab w:val="left" w:pos="5103"/>
          <w:tab w:val="left" w:pos="7088"/>
        </w:tabs>
        <w:ind w:right="-336"/>
        <w:rPr>
          <w:szCs w:val="22"/>
          <w:lang w:eastAsia="da-DK"/>
        </w:rPr>
      </w:pPr>
      <w:r w:rsidRPr="00251F39">
        <w:rPr>
          <w:b/>
          <w:szCs w:val="22"/>
          <w:lang w:eastAsia="da-DK"/>
        </w:rPr>
        <w:t>Naziv</w:t>
      </w:r>
      <w:r w:rsidRPr="00251F39">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b/>
          <w:szCs w:val="22"/>
          <w:lang w:eastAsia="da-DK"/>
        </w:rPr>
        <w:tab/>
        <w:t>poštanski broj</w:t>
      </w:r>
      <w:r w:rsidRPr="00273907">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grad</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 xml:space="preserve">ulica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ab/>
      </w:r>
      <w:r w:rsidRPr="00273907">
        <w:rPr>
          <w:b/>
          <w:szCs w:val="22"/>
          <w:lang w:eastAsia="da-DK"/>
        </w:rPr>
        <w:t>kućni broj</w:t>
      </w:r>
      <w:r w:rsidRPr="000044EA">
        <w:rPr>
          <w:szCs w:val="22"/>
          <w:lang w:eastAsia="da-DK"/>
        </w:rPr>
        <w:t xml:space="preserve">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F29" w14:textId="77777777" w:rsidR="00BF684E" w:rsidRPr="00C60660" w:rsidRDefault="00BF684E" w:rsidP="00BF684E">
      <w:pPr>
        <w:tabs>
          <w:tab w:val="left" w:pos="0"/>
          <w:tab w:val="left" w:pos="1418"/>
          <w:tab w:val="left" w:pos="3402"/>
          <w:tab w:val="left" w:pos="5103"/>
          <w:tab w:val="left" w:pos="7088"/>
          <w:tab w:val="left" w:pos="8789"/>
        </w:tabs>
        <w:ind w:right="-336"/>
        <w:rPr>
          <w:b/>
          <w:i/>
          <w:sz w:val="14"/>
          <w:szCs w:val="22"/>
          <w:lang w:val="en-GB" w:eastAsia="da-DK"/>
        </w:rPr>
      </w:pPr>
      <w:r w:rsidRPr="00273907">
        <w:rPr>
          <w:b/>
          <w:i/>
          <w:sz w:val="14"/>
          <w:szCs w:val="22"/>
          <w:lang w:val="en-US" w:eastAsia="da-DK"/>
        </w:rPr>
        <w:t xml:space="preserve">Name </w:t>
      </w:r>
      <w:r w:rsidRPr="00273907">
        <w:rPr>
          <w:b/>
          <w:i/>
          <w:sz w:val="14"/>
          <w:szCs w:val="22"/>
          <w:lang w:val="en-US" w:eastAsia="da-DK"/>
        </w:rPr>
        <w:tab/>
      </w:r>
      <w:r>
        <w:rPr>
          <w:b/>
          <w:i/>
          <w:sz w:val="14"/>
          <w:szCs w:val="22"/>
          <w:lang w:val="en-US" w:eastAsia="da-DK"/>
        </w:rPr>
        <w:t>Postcode</w:t>
      </w:r>
      <w:r w:rsidRPr="00273907">
        <w:rPr>
          <w:b/>
          <w:i/>
          <w:sz w:val="14"/>
          <w:szCs w:val="22"/>
          <w:lang w:val="en-US" w:eastAsia="da-DK"/>
        </w:rPr>
        <w:tab/>
      </w:r>
      <w:r w:rsidRPr="000044EA">
        <w:rPr>
          <w:b/>
          <w:i/>
          <w:sz w:val="14"/>
          <w:szCs w:val="22"/>
          <w:lang w:val="en-GB" w:eastAsia="da-DK"/>
        </w:rPr>
        <w:t>City</w:t>
      </w:r>
      <w:r w:rsidRPr="000044EA">
        <w:rPr>
          <w:b/>
          <w:i/>
          <w:sz w:val="14"/>
          <w:szCs w:val="22"/>
          <w:lang w:val="en-GB" w:eastAsia="da-DK"/>
        </w:rPr>
        <w:tab/>
        <w:t>Street</w:t>
      </w:r>
      <w:r w:rsidRPr="000044EA">
        <w:rPr>
          <w:b/>
          <w:i/>
          <w:sz w:val="14"/>
          <w:szCs w:val="22"/>
          <w:lang w:val="en-GB" w:eastAsia="da-DK"/>
        </w:rPr>
        <w:tab/>
        <w:t>House</w:t>
      </w:r>
      <w:r w:rsidRPr="00C60660">
        <w:rPr>
          <w:b/>
          <w:i/>
          <w:sz w:val="14"/>
          <w:szCs w:val="22"/>
          <w:lang w:val="en-GB" w:eastAsia="da-DK"/>
        </w:rPr>
        <w:t xml:space="preserve"> number</w:t>
      </w:r>
    </w:p>
    <w:p w14:paraId="34C4FF2A" w14:textId="534640B3" w:rsidR="00BF684E" w:rsidRDefault="00BF684E" w:rsidP="00BF684E">
      <w:pPr>
        <w:tabs>
          <w:tab w:val="left" w:pos="0"/>
          <w:tab w:val="left" w:pos="426"/>
          <w:tab w:val="left" w:pos="1104"/>
          <w:tab w:val="left" w:pos="1701"/>
          <w:tab w:val="left" w:pos="3969"/>
          <w:tab w:val="left" w:pos="7797"/>
          <w:tab w:val="left" w:pos="8647"/>
          <w:tab w:val="left" w:pos="8789"/>
        </w:tabs>
        <w:rPr>
          <w:i/>
          <w:szCs w:val="22"/>
          <w:lang w:eastAsia="da-DK"/>
        </w:rPr>
      </w:pPr>
    </w:p>
    <w:p w14:paraId="492CEA8B" w14:textId="77777777" w:rsidR="0059638D" w:rsidRPr="000E3FB6" w:rsidRDefault="0059638D" w:rsidP="00BF684E">
      <w:pPr>
        <w:tabs>
          <w:tab w:val="left" w:pos="0"/>
          <w:tab w:val="left" w:pos="426"/>
          <w:tab w:val="left" w:pos="1104"/>
          <w:tab w:val="left" w:pos="1701"/>
          <w:tab w:val="left" w:pos="3969"/>
          <w:tab w:val="left" w:pos="7797"/>
          <w:tab w:val="left" w:pos="8647"/>
          <w:tab w:val="left" w:pos="8789"/>
        </w:tabs>
        <w:rPr>
          <w:i/>
          <w:szCs w:val="22"/>
          <w:lang w:eastAsia="da-DK"/>
        </w:rPr>
      </w:pPr>
    </w:p>
    <w:p w14:paraId="34C4FF2B" w14:textId="77777777" w:rsidR="00BF684E" w:rsidRPr="00292093" w:rsidRDefault="00BF684E" w:rsidP="00BF684E">
      <w:pPr>
        <w:tabs>
          <w:tab w:val="left" w:pos="0"/>
          <w:tab w:val="left" w:pos="426"/>
          <w:tab w:val="left" w:pos="1104"/>
          <w:tab w:val="left" w:pos="1701"/>
          <w:tab w:val="left" w:pos="3261"/>
          <w:tab w:val="left" w:pos="7230"/>
          <w:tab w:val="left" w:pos="8789"/>
        </w:tabs>
        <w:ind w:right="-903"/>
        <w:rPr>
          <w:b/>
          <w:szCs w:val="22"/>
          <w:lang w:eastAsia="da-DK"/>
        </w:rPr>
      </w:pPr>
      <w:r w:rsidRPr="00292093">
        <w:rPr>
          <w:b/>
          <w:szCs w:val="22"/>
          <w:lang w:eastAsia="da-DK"/>
        </w:rPr>
        <w:t>Ako postoji više lokacija, za svaku od njih je uz zahtjev potrebno ispuniti i priložiti PRILOG P.1</w:t>
      </w:r>
    </w:p>
    <w:p w14:paraId="34C4FF2C" w14:textId="77777777" w:rsidR="00BF684E" w:rsidRPr="00BE055B" w:rsidRDefault="00BF684E" w:rsidP="00BF684E">
      <w:pPr>
        <w:tabs>
          <w:tab w:val="left" w:pos="0"/>
          <w:tab w:val="left" w:pos="426"/>
          <w:tab w:val="left" w:pos="1104"/>
          <w:tab w:val="left" w:pos="1701"/>
          <w:tab w:val="left" w:pos="3969"/>
          <w:tab w:val="left" w:pos="7797"/>
          <w:tab w:val="left" w:pos="8647"/>
          <w:tab w:val="left" w:pos="8789"/>
        </w:tabs>
        <w:spacing w:before="60"/>
        <w:rPr>
          <w:b/>
          <w:i/>
          <w:sz w:val="14"/>
          <w:szCs w:val="22"/>
          <w:lang w:val="en-GB" w:eastAsia="da-DK"/>
        </w:rPr>
      </w:pPr>
      <w:r w:rsidRPr="00BE055B">
        <w:rPr>
          <w:b/>
          <w:i/>
          <w:sz w:val="14"/>
          <w:szCs w:val="22"/>
          <w:lang w:val="en-GB" w:eastAsia="da-DK"/>
        </w:rPr>
        <w:t>If there is more than one site, an ANNEX P.1 is filled out for each location and attached to the request</w:t>
      </w:r>
    </w:p>
    <w:p w14:paraId="34C4FF2D" w14:textId="77777777" w:rsidR="00BF684E" w:rsidRPr="00C71C44" w:rsidRDefault="00BF684E" w:rsidP="00BF684E">
      <w:pPr>
        <w:tabs>
          <w:tab w:val="left" w:pos="0"/>
          <w:tab w:val="left" w:pos="426"/>
          <w:tab w:val="left" w:pos="1104"/>
          <w:tab w:val="left" w:pos="1701"/>
          <w:tab w:val="left" w:pos="3969"/>
          <w:tab w:val="left" w:pos="7797"/>
          <w:tab w:val="left" w:pos="8647"/>
          <w:tab w:val="left" w:pos="8789"/>
        </w:tabs>
        <w:rPr>
          <w:sz w:val="14"/>
          <w:szCs w:val="22"/>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2"/>
      </w:tblGrid>
      <w:tr w:rsidR="00BF684E" w:rsidRPr="00251F39" w14:paraId="34C4FF30" w14:textId="77777777" w:rsidTr="00AC6F47">
        <w:trPr>
          <w:trHeight w:val="498"/>
        </w:trPr>
        <w:tc>
          <w:tcPr>
            <w:tcW w:w="5000" w:type="pct"/>
            <w:shd w:val="clear" w:color="auto" w:fill="D9D9D9"/>
          </w:tcPr>
          <w:p w14:paraId="34C4FF2E" w14:textId="77777777" w:rsidR="00BF684E" w:rsidRPr="00262BF9" w:rsidRDefault="00BF684E" w:rsidP="0000225A">
            <w:pPr>
              <w:tabs>
                <w:tab w:val="left" w:pos="426"/>
                <w:tab w:val="left" w:pos="2835"/>
                <w:tab w:val="left" w:pos="3969"/>
                <w:tab w:val="left" w:pos="4536"/>
                <w:tab w:val="left" w:pos="7938"/>
                <w:tab w:val="left" w:pos="8364"/>
              </w:tabs>
              <w:spacing w:before="60"/>
              <w:jc w:val="both"/>
              <w:rPr>
                <w:b/>
                <w:szCs w:val="22"/>
                <w:lang w:eastAsia="da-DK"/>
              </w:rPr>
            </w:pPr>
            <w:r w:rsidRPr="00262BF9">
              <w:rPr>
                <w:b/>
                <w:szCs w:val="22"/>
                <w:lang w:eastAsia="da-DK"/>
              </w:rPr>
              <w:t>Dozvola za promet na veliko lijekovima unutar Europske unije ili EGP-a</w:t>
            </w:r>
          </w:p>
          <w:p w14:paraId="34C4FF2F" w14:textId="77777777" w:rsidR="00BF684E" w:rsidRPr="000044EA" w:rsidRDefault="00BF684E" w:rsidP="0000225A">
            <w:pPr>
              <w:tabs>
                <w:tab w:val="left" w:pos="426"/>
              </w:tabs>
              <w:spacing w:after="120"/>
              <w:jc w:val="both"/>
              <w:rPr>
                <w:b/>
                <w:i/>
                <w:szCs w:val="22"/>
                <w:lang w:val="en-GB" w:eastAsia="da-DK"/>
              </w:rPr>
            </w:pPr>
            <w:r w:rsidRPr="00582679">
              <w:rPr>
                <w:b/>
                <w:i/>
                <w:sz w:val="14"/>
                <w:szCs w:val="22"/>
                <w:lang w:val="en-GB" w:eastAsia="da-DK"/>
              </w:rPr>
              <w:t xml:space="preserve">Wholesale </w:t>
            </w:r>
            <w:r>
              <w:rPr>
                <w:b/>
                <w:i/>
                <w:sz w:val="14"/>
                <w:szCs w:val="22"/>
                <w:lang w:val="en-GB" w:eastAsia="da-DK"/>
              </w:rPr>
              <w:t>D</w:t>
            </w:r>
            <w:r w:rsidRPr="00273907">
              <w:rPr>
                <w:b/>
                <w:i/>
                <w:sz w:val="14"/>
                <w:szCs w:val="22"/>
                <w:lang w:val="en-GB" w:eastAsia="da-DK"/>
              </w:rPr>
              <w:t xml:space="preserve">istribution </w:t>
            </w:r>
            <w:r>
              <w:rPr>
                <w:b/>
                <w:i/>
                <w:sz w:val="14"/>
                <w:szCs w:val="22"/>
                <w:lang w:val="en-GB" w:eastAsia="da-DK"/>
              </w:rPr>
              <w:t>A</w:t>
            </w:r>
            <w:r w:rsidRPr="00273907">
              <w:rPr>
                <w:b/>
                <w:i/>
                <w:sz w:val="14"/>
                <w:szCs w:val="22"/>
                <w:lang w:val="en-GB" w:eastAsia="da-DK"/>
              </w:rPr>
              <w:t>uthorisation of medicinal products between countries within the EC/EEA</w:t>
            </w:r>
          </w:p>
        </w:tc>
      </w:tr>
      <w:tr w:rsidR="00BF684E" w:rsidRPr="00251F39" w14:paraId="34C4FF34" w14:textId="77777777" w:rsidTr="00AC6F47">
        <w:tblPrEx>
          <w:shd w:val="clear" w:color="auto" w:fill="auto"/>
        </w:tblPrEx>
        <w:trPr>
          <w:trHeight w:val="1235"/>
        </w:trPr>
        <w:tc>
          <w:tcPr>
            <w:tcW w:w="5000" w:type="pct"/>
            <w:tcBorders>
              <w:top w:val="single" w:sz="4" w:space="0" w:color="auto"/>
              <w:left w:val="single" w:sz="4" w:space="0" w:color="auto"/>
              <w:bottom w:val="single" w:sz="4" w:space="0" w:color="auto"/>
              <w:right w:val="single" w:sz="4" w:space="0" w:color="auto"/>
            </w:tcBorders>
          </w:tcPr>
          <w:p w14:paraId="34C4FF31" w14:textId="77777777" w:rsidR="00BF684E" w:rsidRPr="000044EA" w:rsidRDefault="00BF684E" w:rsidP="0000225A">
            <w:pPr>
              <w:tabs>
                <w:tab w:val="left" w:pos="0"/>
                <w:tab w:val="left" w:pos="426"/>
              </w:tabs>
              <w:spacing w:before="60" w:after="60"/>
              <w:jc w:val="both"/>
              <w:rPr>
                <w:i/>
                <w:sz w:val="18"/>
                <w:szCs w:val="22"/>
                <w:lang w:eastAsia="da-DK"/>
              </w:rPr>
            </w:pPr>
            <w:r w:rsidRPr="00C360BF">
              <w:rPr>
                <w:b/>
                <w:szCs w:val="22"/>
                <w:lang w:eastAsia="da-DK"/>
              </w:rPr>
              <w:t>P.</w:t>
            </w:r>
            <w:r w:rsidRPr="00C360BF">
              <w:rPr>
                <w:b/>
                <w:szCs w:val="22"/>
                <w:lang w:eastAsia="da-DK"/>
              </w:rPr>
              <w:tab/>
              <w:t xml:space="preserve">DOZVOLA ZA PROMET NA VELIKO LIJEKOVIMA </w:t>
            </w:r>
            <w:r w:rsidRPr="00BA2820">
              <w:rPr>
                <w:b/>
                <w:i/>
                <w:sz w:val="14"/>
                <w:szCs w:val="22"/>
                <w:lang w:eastAsia="da-DK"/>
              </w:rPr>
              <w:t>Wholesale Distribution Authorisation</w:t>
            </w:r>
          </w:p>
          <w:p w14:paraId="34C4FF32" w14:textId="77777777" w:rsidR="00BF684E" w:rsidRPr="00C71C44" w:rsidRDefault="00BF684E" w:rsidP="0000225A">
            <w:pPr>
              <w:tabs>
                <w:tab w:val="left" w:pos="426"/>
                <w:tab w:val="left" w:pos="1104"/>
                <w:tab w:val="left" w:pos="1656"/>
                <w:tab w:val="left" w:pos="2208"/>
                <w:tab w:val="left" w:pos="2870"/>
                <w:tab w:val="left" w:pos="3422"/>
                <w:tab w:val="left" w:pos="3974"/>
                <w:tab w:val="right" w:pos="7797"/>
              </w:tabs>
              <w:ind w:left="425" w:right="284"/>
              <w:jc w:val="both"/>
              <w:rPr>
                <w:spacing w:val="-2"/>
                <w:szCs w:val="22"/>
                <w:lang w:eastAsia="da-DK"/>
              </w:rPr>
            </w:pPr>
            <w:r w:rsidRPr="00C60660">
              <w:rPr>
                <w:iCs/>
                <w:szCs w:val="22"/>
              </w:rPr>
              <w:t>Promet lijeka na veliko</w:t>
            </w:r>
            <w:r w:rsidRPr="000E3FB6">
              <w:rPr>
                <w:rStyle w:val="apple-converted-space"/>
                <w:szCs w:val="22"/>
              </w:rPr>
              <w:t xml:space="preserve"> </w:t>
            </w:r>
            <w:r w:rsidRPr="00292093">
              <w:rPr>
                <w:szCs w:val="22"/>
              </w:rPr>
              <w:t>obuhvaća nabavu, primitak, s</w:t>
            </w:r>
            <w:r w:rsidRPr="00BE055B">
              <w:rPr>
                <w:szCs w:val="22"/>
              </w:rPr>
              <w:t>kladištenje, prodaju, isporučivanje osim izdavanja krajnjem korisniku, unošenje i iznošenje i/ili uvoz i izvoz lijeka*.</w:t>
            </w:r>
          </w:p>
          <w:p w14:paraId="34C4FF33" w14:textId="77777777" w:rsidR="00BF684E" w:rsidRPr="00582679" w:rsidRDefault="00BF684E" w:rsidP="0000225A">
            <w:pPr>
              <w:tabs>
                <w:tab w:val="left" w:pos="426"/>
                <w:tab w:val="left" w:pos="1104"/>
                <w:tab w:val="left" w:pos="1656"/>
                <w:tab w:val="left" w:pos="2208"/>
                <w:tab w:val="left" w:pos="2870"/>
                <w:tab w:val="left" w:pos="3422"/>
                <w:tab w:val="left" w:pos="3974"/>
                <w:tab w:val="right" w:pos="7797"/>
              </w:tabs>
              <w:spacing w:after="120"/>
              <w:ind w:left="425" w:right="284"/>
              <w:jc w:val="both"/>
              <w:rPr>
                <w:i/>
                <w:spacing w:val="-2"/>
                <w:szCs w:val="22"/>
                <w:lang w:val="en-GB" w:eastAsia="da-DK"/>
              </w:rPr>
            </w:pPr>
            <w:r w:rsidRPr="00262BF9">
              <w:rPr>
                <w:i/>
                <w:sz w:val="14"/>
                <w:szCs w:val="22"/>
                <w:lang w:val="en-GB" w:eastAsia="da-DK"/>
              </w:rPr>
              <w:t>Authorised wholesale distribution activities include responsibility for wholesale (procurement, reception, storage, sale and delivery except for end users) of the specified medicinal products within the EC/EEA, export to countries outside the EC/EEA*.</w:t>
            </w:r>
          </w:p>
        </w:tc>
      </w:tr>
    </w:tbl>
    <w:p w14:paraId="34C4FF35" w14:textId="77777777" w:rsidR="00BF684E" w:rsidRPr="00C360BF" w:rsidRDefault="00BF684E" w:rsidP="00BF684E">
      <w:pPr>
        <w:jc w:val="both"/>
        <w:rPr>
          <w:b/>
          <w:sz w:val="14"/>
          <w:szCs w:val="22"/>
          <w:lang w:eastAsia="da-DK"/>
        </w:rPr>
      </w:pPr>
    </w:p>
    <w:p w14:paraId="34C4FF36" w14:textId="63C9879F" w:rsidR="00BF684E" w:rsidRPr="000044EA" w:rsidRDefault="00BF684E" w:rsidP="00BF684E">
      <w:pPr>
        <w:spacing w:after="60"/>
        <w:ind w:left="112" w:hanging="112"/>
        <w:jc w:val="both"/>
        <w:rPr>
          <w:b/>
          <w:szCs w:val="22"/>
          <w:lang w:eastAsia="da-DK"/>
        </w:rPr>
      </w:pPr>
      <w:r w:rsidRPr="00273907">
        <w:rPr>
          <w:b/>
          <w:szCs w:val="22"/>
          <w:lang w:eastAsia="da-DK"/>
        </w:rPr>
        <w:t>*Sukladno odredbi članka 4. Pravilnika o dobroj praksi u prometu lijekova, davanju dozvola za promet na veliko lijekovima, davanju dozvola</w:t>
      </w:r>
      <w:r w:rsidRPr="000044EA">
        <w:rPr>
          <w:b/>
          <w:szCs w:val="22"/>
          <w:lang w:eastAsia="da-DK"/>
        </w:rPr>
        <w:t xml:space="preserve"> za posredovanje lijekovima i davanju potvrde o dobroj praksi u prometu lijekovima na veliko („Narodne novine“, broj 83/13.</w:t>
      </w:r>
      <w:r w:rsidR="006A7362">
        <w:rPr>
          <w:b/>
          <w:szCs w:val="22"/>
          <w:lang w:eastAsia="da-DK"/>
        </w:rPr>
        <w:t>, 19/20.</w:t>
      </w:r>
      <w:r w:rsidR="00EC4EA2">
        <w:rPr>
          <w:b/>
          <w:szCs w:val="22"/>
          <w:lang w:eastAsia="da-DK"/>
        </w:rPr>
        <w:t>,</w:t>
      </w:r>
      <w:r w:rsidR="006A7362">
        <w:rPr>
          <w:b/>
          <w:szCs w:val="22"/>
          <w:lang w:eastAsia="da-DK"/>
        </w:rPr>
        <w:t xml:space="preserve"> 32/21.</w:t>
      </w:r>
      <w:r w:rsidR="00EC4EA2">
        <w:rPr>
          <w:b/>
          <w:szCs w:val="22"/>
          <w:lang w:eastAsia="da-DK"/>
        </w:rPr>
        <w:t xml:space="preserve"> i 146/22.</w:t>
      </w:r>
      <w:r w:rsidRPr="000044EA">
        <w:rPr>
          <w:b/>
          <w:szCs w:val="22"/>
          <w:lang w:eastAsia="da-DK"/>
        </w:rPr>
        <w:t>)</w:t>
      </w:r>
    </w:p>
    <w:p w14:paraId="34C4FF37" w14:textId="4564CBC8" w:rsidR="00BF684E" w:rsidRPr="000E3FB6" w:rsidRDefault="00BF684E" w:rsidP="00BF684E">
      <w:pPr>
        <w:jc w:val="both"/>
        <w:rPr>
          <w:b/>
          <w:i/>
          <w:sz w:val="14"/>
          <w:szCs w:val="22"/>
          <w:lang w:val="en-GB" w:eastAsia="da-DK"/>
        </w:rPr>
      </w:pPr>
      <w:r w:rsidRPr="00C60660">
        <w:rPr>
          <w:b/>
          <w:i/>
          <w:sz w:val="14"/>
          <w:szCs w:val="22"/>
          <w:lang w:val="en-GB" w:eastAsia="da-DK"/>
        </w:rPr>
        <w:t>*According to Art. 4 of the Ordinance on good practice in the distribution of medicinal products, on issuing authorisations for who</w:t>
      </w:r>
      <w:r w:rsidRPr="000E3FB6">
        <w:rPr>
          <w:b/>
          <w:i/>
          <w:sz w:val="14"/>
          <w:szCs w:val="22"/>
          <w:lang w:val="en-GB" w:eastAsia="da-DK"/>
        </w:rPr>
        <w:t>lesale distribution of medicinal products, registration for brokering of medicinal products and on issuing certificates on good practice in wholesale distribution of medicinal products (Official Gazette No. 83/13</w:t>
      </w:r>
      <w:r w:rsidR="006A7362">
        <w:rPr>
          <w:b/>
          <w:i/>
          <w:sz w:val="14"/>
          <w:szCs w:val="22"/>
          <w:lang w:val="en-GB" w:eastAsia="da-DK"/>
        </w:rPr>
        <w:t>, 19/20.</w:t>
      </w:r>
      <w:r w:rsidR="00EC4EA2">
        <w:rPr>
          <w:b/>
          <w:i/>
          <w:sz w:val="14"/>
          <w:szCs w:val="22"/>
          <w:lang w:val="en-GB" w:eastAsia="da-DK"/>
        </w:rPr>
        <w:t>,</w:t>
      </w:r>
      <w:r w:rsidR="006A7362">
        <w:rPr>
          <w:b/>
          <w:i/>
          <w:sz w:val="14"/>
          <w:szCs w:val="22"/>
          <w:lang w:val="en-GB" w:eastAsia="da-DK"/>
        </w:rPr>
        <w:t xml:space="preserve"> 32/21.</w:t>
      </w:r>
      <w:r w:rsidR="00EC4EA2">
        <w:rPr>
          <w:b/>
          <w:i/>
          <w:sz w:val="14"/>
          <w:szCs w:val="22"/>
          <w:lang w:val="en-GB" w:eastAsia="da-DK"/>
        </w:rPr>
        <w:t xml:space="preserve"> and 146/22.</w:t>
      </w:r>
      <w:r w:rsidRPr="000E3FB6">
        <w:rPr>
          <w:b/>
          <w:i/>
          <w:sz w:val="14"/>
          <w:szCs w:val="22"/>
          <w:lang w:val="en-GB" w:eastAsia="da-DK"/>
        </w:rPr>
        <w:t xml:space="preserve">) </w:t>
      </w:r>
    </w:p>
    <w:p w14:paraId="34C4FF38" w14:textId="7020898D" w:rsidR="00BF684E" w:rsidRDefault="00BF684E" w:rsidP="00BF684E">
      <w:pPr>
        <w:jc w:val="both"/>
        <w:rPr>
          <w:b/>
          <w:i/>
          <w:sz w:val="14"/>
          <w:szCs w:val="22"/>
          <w:lang w:val="en-GB" w:eastAsia="da-DK"/>
        </w:rPr>
      </w:pPr>
    </w:p>
    <w:p w14:paraId="2B49DB90" w14:textId="77777777" w:rsidR="00D541FB" w:rsidRPr="00292093" w:rsidRDefault="00D541FB" w:rsidP="00BF684E">
      <w:pPr>
        <w:jc w:val="both"/>
        <w:rPr>
          <w:b/>
          <w:i/>
          <w:sz w:val="14"/>
          <w:szCs w:val="22"/>
          <w:lang w:val="en-GB" w:eastAsia="da-DK"/>
        </w:rPr>
      </w:pPr>
    </w:p>
    <w:p w14:paraId="34C4FF39" w14:textId="77777777" w:rsidR="00BF684E" w:rsidRPr="00BE055B" w:rsidRDefault="00BF684E" w:rsidP="00BF684E">
      <w:pPr>
        <w:jc w:val="both"/>
        <w:rPr>
          <w:b/>
          <w:szCs w:val="22"/>
          <w:lang w:eastAsia="da-DK"/>
        </w:rPr>
      </w:pPr>
      <w:r w:rsidRPr="00BE055B">
        <w:rPr>
          <w:b/>
          <w:szCs w:val="22"/>
          <w:lang w:eastAsia="da-DK"/>
        </w:rPr>
        <w:t>Označiti djelatnosti koje se odnose na djelatnost prometa na veliko lijekovima</w:t>
      </w:r>
    </w:p>
    <w:p w14:paraId="34C4FF3A" w14:textId="77777777" w:rsidR="00BF684E" w:rsidRPr="00C71C44" w:rsidRDefault="00BF684E" w:rsidP="00BF684E">
      <w:pPr>
        <w:pStyle w:val="Caption"/>
        <w:spacing w:before="60" w:after="0"/>
        <w:jc w:val="both"/>
        <w:rPr>
          <w:rFonts w:ascii="Times New Roman" w:hAnsi="Times New Roman"/>
          <w:b/>
          <w:sz w:val="14"/>
          <w:szCs w:val="22"/>
          <w:lang w:val="en-GB" w:eastAsia="hr-HR"/>
        </w:rPr>
      </w:pPr>
      <w:r w:rsidRPr="00C71C44">
        <w:rPr>
          <w:rFonts w:ascii="Times New Roman" w:hAnsi="Times New Roman"/>
          <w:b/>
          <w:sz w:val="14"/>
          <w:szCs w:val="22"/>
          <w:lang w:val="en-GB" w:eastAsia="hr-HR"/>
        </w:rPr>
        <w:t>Mark the activities related to the wholesale distribution of medicinal products</w:t>
      </w:r>
    </w:p>
    <w:p w14:paraId="34C4FF3B" w14:textId="04F98471" w:rsidR="00BF684E" w:rsidRDefault="00BF684E" w:rsidP="00BF684E">
      <w:pPr>
        <w:pStyle w:val="Caption"/>
        <w:spacing w:before="0" w:after="0"/>
        <w:jc w:val="both"/>
        <w:rPr>
          <w:rFonts w:ascii="Times New Roman" w:hAnsi="Times New Roman"/>
          <w:i w:val="0"/>
          <w:sz w:val="14"/>
          <w:szCs w:val="22"/>
          <w:lang w:val="en-GB" w:eastAsia="da-DK"/>
        </w:rPr>
      </w:pPr>
    </w:p>
    <w:p w14:paraId="735A9CD1" w14:textId="77777777" w:rsidR="0059638D" w:rsidRPr="00262BF9" w:rsidRDefault="0059638D" w:rsidP="00BF684E">
      <w:pPr>
        <w:pStyle w:val="Caption"/>
        <w:spacing w:before="0" w:after="0"/>
        <w:jc w:val="both"/>
        <w:rPr>
          <w:rFonts w:ascii="Times New Roman" w:hAnsi="Times New Roman"/>
          <w:i w:val="0"/>
          <w:sz w:val="14"/>
          <w:szCs w:val="22"/>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364"/>
      </w:tblGrid>
      <w:tr w:rsidR="00BF684E" w:rsidRPr="00251F39" w14:paraId="34C4FF3E" w14:textId="77777777" w:rsidTr="00AC6F47">
        <w:trPr>
          <w:trHeight w:val="408"/>
        </w:trPr>
        <w:tc>
          <w:tcPr>
            <w:tcW w:w="385" w:type="pct"/>
            <w:tcBorders>
              <w:bottom w:val="single" w:sz="4" w:space="0" w:color="auto"/>
              <w:right w:val="single" w:sz="4" w:space="0" w:color="auto"/>
            </w:tcBorders>
          </w:tcPr>
          <w:p w14:paraId="34C4FF3C" w14:textId="77777777" w:rsidR="00BF684E" w:rsidRPr="00582679" w:rsidRDefault="00BF684E" w:rsidP="0000225A">
            <w:pPr>
              <w:tabs>
                <w:tab w:val="left" w:pos="426"/>
                <w:tab w:val="left" w:pos="2835"/>
                <w:tab w:val="left" w:pos="3969"/>
                <w:tab w:val="left" w:pos="4536"/>
                <w:tab w:val="left" w:pos="7938"/>
                <w:tab w:val="left" w:pos="8364"/>
              </w:tabs>
              <w:spacing w:before="60" w:after="120"/>
              <w:rPr>
                <w:b/>
                <w:szCs w:val="22"/>
                <w:lang w:eastAsia="da-DK"/>
              </w:rPr>
            </w:pPr>
            <w:r w:rsidRPr="00582679">
              <w:rPr>
                <w:b/>
                <w:szCs w:val="22"/>
                <w:lang w:eastAsia="da-DK"/>
              </w:rPr>
              <w:t>P.1</w:t>
            </w:r>
          </w:p>
        </w:tc>
        <w:tc>
          <w:tcPr>
            <w:tcW w:w="4615" w:type="pct"/>
            <w:tcBorders>
              <w:top w:val="single" w:sz="4" w:space="0" w:color="auto"/>
              <w:left w:val="single" w:sz="4" w:space="0" w:color="auto"/>
              <w:bottom w:val="single" w:sz="4" w:space="0" w:color="auto"/>
              <w:right w:val="single" w:sz="4" w:space="0" w:color="auto"/>
            </w:tcBorders>
            <w:shd w:val="clear" w:color="auto" w:fill="D9D9D9"/>
          </w:tcPr>
          <w:p w14:paraId="34C4FF3D" w14:textId="29AF5721" w:rsidR="00BF684E" w:rsidRPr="00251F39" w:rsidRDefault="009226BD" w:rsidP="00F21512">
            <w:pPr>
              <w:keepNext/>
              <w:tabs>
                <w:tab w:val="left" w:pos="2835"/>
                <w:tab w:val="left" w:pos="4536"/>
                <w:tab w:val="left" w:pos="7938"/>
                <w:tab w:val="left" w:pos="8364"/>
              </w:tabs>
              <w:spacing w:before="60" w:after="120"/>
              <w:jc w:val="both"/>
              <w:outlineLvl w:val="2"/>
              <w:rPr>
                <w:b/>
                <w:szCs w:val="22"/>
                <w:lang w:eastAsia="da-DK"/>
              </w:rPr>
            </w:pPr>
            <w:r w:rsidRPr="00482929">
              <w:rPr>
                <w:b/>
                <w:szCs w:val="22"/>
                <w:lang w:eastAsia="da-DK"/>
              </w:rPr>
              <w:t>L</w:t>
            </w:r>
            <w:r w:rsidR="00F41AA8" w:rsidRPr="00482929">
              <w:rPr>
                <w:b/>
                <w:szCs w:val="22"/>
                <w:lang w:eastAsia="da-DK"/>
              </w:rPr>
              <w:t>ijek</w:t>
            </w:r>
            <w:r w:rsidRPr="00482929">
              <w:rPr>
                <w:b/>
                <w:szCs w:val="22"/>
                <w:lang w:eastAsia="da-DK"/>
              </w:rPr>
              <w:t>ovi</w:t>
            </w:r>
            <w:r w:rsidR="00F41AA8" w:rsidRPr="00482929">
              <w:rPr>
                <w:b/>
                <w:szCs w:val="22"/>
                <w:lang w:eastAsia="da-DK"/>
              </w:rPr>
              <w:t xml:space="preserve"> </w:t>
            </w:r>
            <w:r>
              <w:rPr>
                <w:b/>
                <w:i/>
                <w:sz w:val="16"/>
                <w:szCs w:val="22"/>
                <w:lang w:val="en-GB" w:eastAsia="da-DK"/>
              </w:rPr>
              <w:t>M</w:t>
            </w:r>
            <w:r w:rsidR="00F41AA8" w:rsidRPr="000044EA">
              <w:rPr>
                <w:b/>
                <w:i/>
                <w:sz w:val="16"/>
                <w:szCs w:val="22"/>
                <w:lang w:val="en-GB" w:eastAsia="da-DK"/>
              </w:rPr>
              <w:t xml:space="preserve">edicinal products </w:t>
            </w:r>
          </w:p>
        </w:tc>
      </w:tr>
      <w:tr w:rsidR="00BF684E" w:rsidRPr="00251F39" w14:paraId="34C4FF4A" w14:textId="77777777" w:rsidTr="00AC6F47">
        <w:trPr>
          <w:trHeight w:val="1587"/>
        </w:trPr>
        <w:tc>
          <w:tcPr>
            <w:tcW w:w="385" w:type="pct"/>
            <w:tcBorders>
              <w:top w:val="single" w:sz="4" w:space="0" w:color="auto"/>
              <w:bottom w:val="nil"/>
            </w:tcBorders>
          </w:tcPr>
          <w:p w14:paraId="34C4FF3F" w14:textId="77777777" w:rsidR="00BF684E" w:rsidRPr="00F21512" w:rsidRDefault="00BF684E" w:rsidP="0000225A">
            <w:pPr>
              <w:tabs>
                <w:tab w:val="left" w:pos="0"/>
                <w:tab w:val="left" w:pos="426"/>
                <w:tab w:val="left" w:pos="1104"/>
                <w:tab w:val="left" w:pos="1701"/>
                <w:tab w:val="left" w:pos="3969"/>
                <w:tab w:val="left" w:pos="8080"/>
                <w:tab w:val="left" w:pos="8789"/>
              </w:tabs>
              <w:spacing w:before="60"/>
              <w:rPr>
                <w:highlight w:val="lightGray"/>
                <w:lang w:eastAsia="da-DK"/>
              </w:rPr>
            </w:pPr>
            <w:r w:rsidRPr="00DF5AA8">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739B3521" w14:textId="77777777" w:rsidR="00F41AA8" w:rsidRPr="00482929" w:rsidRDefault="00F41AA8" w:rsidP="0000225A">
            <w:pPr>
              <w:tabs>
                <w:tab w:val="left" w:pos="0"/>
                <w:tab w:val="left" w:pos="426"/>
                <w:tab w:val="left" w:pos="1104"/>
                <w:tab w:val="left" w:pos="1701"/>
                <w:tab w:val="left" w:pos="3969"/>
                <w:tab w:val="left" w:pos="8080"/>
                <w:tab w:val="left" w:pos="8789"/>
              </w:tabs>
              <w:spacing w:after="60"/>
              <w:rPr>
                <w:sz w:val="16"/>
                <w:highlight w:val="lightGray"/>
                <w:lang w:eastAsia="da-DK"/>
              </w:rPr>
            </w:pPr>
          </w:p>
          <w:p w14:paraId="34C4FF41" w14:textId="77777777" w:rsidR="00BF684E" w:rsidRPr="00F21512" w:rsidRDefault="00BF684E" w:rsidP="0000225A">
            <w:pPr>
              <w:tabs>
                <w:tab w:val="left" w:pos="0"/>
                <w:tab w:val="left" w:pos="426"/>
                <w:tab w:val="left" w:pos="1104"/>
                <w:tab w:val="left" w:pos="1701"/>
                <w:tab w:val="left" w:pos="3969"/>
                <w:tab w:val="left" w:pos="8080"/>
                <w:tab w:val="left" w:pos="8789"/>
              </w:tabs>
              <w:rPr>
                <w:highlight w:val="lightGray"/>
                <w:lang w:eastAsia="da-DK"/>
              </w:rPr>
            </w:pPr>
            <w:r w:rsidRPr="00DF5AA8">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42" w14:textId="77777777" w:rsidR="00BF684E" w:rsidRPr="00983AD1" w:rsidRDefault="00BF684E" w:rsidP="0000225A">
            <w:pPr>
              <w:tabs>
                <w:tab w:val="left" w:pos="0"/>
                <w:tab w:val="left" w:pos="426"/>
                <w:tab w:val="left" w:pos="1104"/>
                <w:tab w:val="left" w:pos="1701"/>
                <w:tab w:val="left" w:pos="3969"/>
                <w:tab w:val="left" w:pos="8080"/>
                <w:tab w:val="left" w:pos="8789"/>
              </w:tabs>
              <w:rPr>
                <w:lang w:eastAsia="da-DK"/>
              </w:rPr>
            </w:pPr>
          </w:p>
          <w:p w14:paraId="34C4FF43" w14:textId="77777777" w:rsidR="00BF684E" w:rsidRPr="00482929" w:rsidRDefault="00BF684E" w:rsidP="0000225A">
            <w:pPr>
              <w:tabs>
                <w:tab w:val="left" w:pos="0"/>
                <w:tab w:val="left" w:pos="426"/>
                <w:tab w:val="left" w:pos="1104"/>
                <w:tab w:val="left" w:pos="1701"/>
                <w:tab w:val="left" w:pos="3969"/>
                <w:tab w:val="left" w:pos="8080"/>
                <w:tab w:val="left" w:pos="8789"/>
              </w:tabs>
              <w:spacing w:after="60"/>
              <w:rPr>
                <w:sz w:val="18"/>
                <w:lang w:eastAsia="da-DK"/>
              </w:rPr>
            </w:pPr>
          </w:p>
          <w:p w14:paraId="34C4FF44" w14:textId="77777777" w:rsidR="00BF684E" w:rsidRPr="00C360BF" w:rsidRDefault="00BF684E" w:rsidP="0000225A">
            <w:pPr>
              <w:tabs>
                <w:tab w:val="left" w:pos="0"/>
                <w:tab w:val="left" w:pos="426"/>
                <w:tab w:val="left" w:pos="1104"/>
                <w:tab w:val="left" w:pos="1701"/>
                <w:tab w:val="left" w:pos="3969"/>
                <w:tab w:val="left" w:pos="8080"/>
                <w:tab w:val="left" w:pos="8789"/>
              </w:tabs>
              <w:rPr>
                <w:szCs w:val="22"/>
                <w:lang w:eastAsia="da-DK"/>
              </w:rPr>
            </w:pPr>
            <w:r w:rsidRPr="00DF5AA8">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tc>
        <w:tc>
          <w:tcPr>
            <w:tcW w:w="4615" w:type="pct"/>
            <w:tcBorders>
              <w:top w:val="single" w:sz="4" w:space="0" w:color="auto"/>
              <w:bottom w:val="nil"/>
            </w:tcBorders>
          </w:tcPr>
          <w:p w14:paraId="6E20625A" w14:textId="2AC8A5E9" w:rsidR="00F41AA8" w:rsidRDefault="00BF684E" w:rsidP="00482929">
            <w:pPr>
              <w:spacing w:before="60"/>
              <w:ind w:left="750" w:hanging="750"/>
              <w:jc w:val="both"/>
              <w:rPr>
                <w:szCs w:val="22"/>
              </w:rPr>
            </w:pPr>
            <w:r w:rsidRPr="00273907">
              <w:rPr>
                <w:szCs w:val="22"/>
              </w:rPr>
              <w:t>P.1.1</w:t>
            </w:r>
            <w:r w:rsidRPr="000044EA">
              <w:rPr>
                <w:szCs w:val="22"/>
                <w:lang w:eastAsia="da-DK"/>
              </w:rPr>
              <w:tab/>
            </w:r>
            <w:r w:rsidR="00DF5AA8">
              <w:rPr>
                <w:szCs w:val="22"/>
              </w:rPr>
              <w:t>K</w:t>
            </w:r>
            <w:r w:rsidRPr="00C60660">
              <w:rPr>
                <w:szCs w:val="22"/>
              </w:rPr>
              <w:t xml:space="preserve">oji imaju odobrenje za stavljanje u promet u državama članicama Europske unije ili EGP-a </w:t>
            </w:r>
          </w:p>
          <w:p w14:paraId="34C4FF45" w14:textId="6E919842" w:rsidR="00BF684E" w:rsidRPr="00482929" w:rsidRDefault="00DF5AA8" w:rsidP="00482929">
            <w:pPr>
              <w:spacing w:after="60"/>
              <w:ind w:left="750" w:hanging="750"/>
              <w:jc w:val="both"/>
              <w:rPr>
                <w:sz w:val="22"/>
                <w:szCs w:val="22"/>
              </w:rPr>
            </w:pPr>
            <w:r w:rsidRPr="00482929">
              <w:rPr>
                <w:i/>
                <w:sz w:val="16"/>
                <w:szCs w:val="22"/>
                <w:lang w:eastAsia="da-DK"/>
              </w:rPr>
              <w:tab/>
            </w:r>
            <w:r w:rsidR="00BF684E" w:rsidRPr="00482929">
              <w:rPr>
                <w:i/>
                <w:sz w:val="16"/>
                <w:szCs w:val="22"/>
                <w:lang w:eastAsia="da-DK"/>
              </w:rPr>
              <w:t>With a Marketing Authorisation</w:t>
            </w:r>
            <w:r w:rsidR="00F41AA8" w:rsidRPr="00482929">
              <w:rPr>
                <w:i/>
                <w:sz w:val="16"/>
                <w:szCs w:val="22"/>
                <w:lang w:eastAsia="da-DK"/>
              </w:rPr>
              <w:t xml:space="preserve"> or registration</w:t>
            </w:r>
            <w:r w:rsidR="00BF684E" w:rsidRPr="00482929">
              <w:rPr>
                <w:i/>
                <w:sz w:val="16"/>
                <w:szCs w:val="22"/>
                <w:lang w:eastAsia="da-DK"/>
              </w:rPr>
              <w:t xml:space="preserve"> in EEA country(s)</w:t>
            </w:r>
          </w:p>
          <w:p w14:paraId="34C4FF46" w14:textId="0D7745E1" w:rsidR="00BF684E" w:rsidRPr="00273907" w:rsidRDefault="00BF684E" w:rsidP="00DF5AA8">
            <w:pPr>
              <w:tabs>
                <w:tab w:val="left" w:pos="885"/>
              </w:tabs>
              <w:ind w:left="750" w:hanging="750"/>
              <w:jc w:val="both"/>
              <w:rPr>
                <w:szCs w:val="22"/>
              </w:rPr>
            </w:pPr>
            <w:r w:rsidRPr="00C360BF">
              <w:rPr>
                <w:szCs w:val="22"/>
              </w:rPr>
              <w:t>P.1.2</w:t>
            </w:r>
            <w:r w:rsidRPr="00C360BF">
              <w:rPr>
                <w:szCs w:val="22"/>
              </w:rPr>
              <w:tab/>
            </w:r>
            <w:r w:rsidR="00DF5AA8">
              <w:rPr>
                <w:szCs w:val="22"/>
              </w:rPr>
              <w:t>K</w:t>
            </w:r>
            <w:r w:rsidRPr="00C360BF">
              <w:rPr>
                <w:szCs w:val="22"/>
              </w:rPr>
              <w:t>oji nemaju odobrenje za stavljanje u prome</w:t>
            </w:r>
            <w:r w:rsidRPr="00273907">
              <w:rPr>
                <w:szCs w:val="22"/>
              </w:rPr>
              <w:t>t u državama članicama Europske unije ili EGP-a, a namijenjeni su tržištu Europske unije ili EGP-a**</w:t>
            </w:r>
          </w:p>
          <w:p w14:paraId="34C4FF47" w14:textId="33C077F2" w:rsidR="00BF684E" w:rsidRPr="00482929" w:rsidRDefault="00DF5AA8" w:rsidP="00DF5AA8">
            <w:pPr>
              <w:tabs>
                <w:tab w:val="left" w:pos="885"/>
              </w:tabs>
              <w:spacing w:after="60"/>
              <w:ind w:left="750" w:hanging="750"/>
              <w:jc w:val="both"/>
              <w:rPr>
                <w:i/>
                <w:sz w:val="16"/>
                <w:szCs w:val="22"/>
                <w:lang w:val="en-GB" w:eastAsia="da-DK"/>
              </w:rPr>
            </w:pPr>
            <w:r w:rsidRPr="00482929">
              <w:rPr>
                <w:i/>
                <w:sz w:val="16"/>
                <w:szCs w:val="22"/>
                <w:lang w:val="en-GB" w:eastAsia="da-DK"/>
              </w:rPr>
              <w:tab/>
            </w:r>
            <w:r w:rsidR="00BF684E" w:rsidRPr="00482929">
              <w:rPr>
                <w:i/>
                <w:sz w:val="16"/>
                <w:szCs w:val="22"/>
                <w:lang w:val="en-GB" w:eastAsia="da-DK"/>
              </w:rPr>
              <w:t>Without a Marketing Authorisation</w:t>
            </w:r>
            <w:r w:rsidR="00F41AA8" w:rsidRPr="00482929">
              <w:rPr>
                <w:i/>
                <w:sz w:val="16"/>
                <w:szCs w:val="22"/>
                <w:lang w:val="en-GB" w:eastAsia="da-DK"/>
              </w:rPr>
              <w:t xml:space="preserve"> </w:t>
            </w:r>
            <w:r w:rsidR="00F41AA8" w:rsidRPr="00482929">
              <w:rPr>
                <w:i/>
                <w:sz w:val="16"/>
                <w:szCs w:val="22"/>
                <w:lang w:eastAsia="da-DK"/>
              </w:rPr>
              <w:t>or registration</w:t>
            </w:r>
            <w:r w:rsidR="00BF684E" w:rsidRPr="00482929">
              <w:rPr>
                <w:i/>
                <w:sz w:val="16"/>
                <w:szCs w:val="22"/>
                <w:lang w:val="en-GB" w:eastAsia="da-DK"/>
              </w:rPr>
              <w:t xml:space="preserve"> in the EEA and intended for EEA market**</w:t>
            </w:r>
          </w:p>
          <w:p w14:paraId="34C4FF48" w14:textId="46061B4A" w:rsidR="00BF684E" w:rsidRPr="00273907" w:rsidRDefault="00BF684E" w:rsidP="00DF5AA8">
            <w:pPr>
              <w:tabs>
                <w:tab w:val="left" w:pos="885"/>
              </w:tabs>
              <w:ind w:left="750" w:hanging="750"/>
              <w:jc w:val="both"/>
              <w:rPr>
                <w:szCs w:val="22"/>
              </w:rPr>
            </w:pPr>
            <w:r w:rsidRPr="00C360BF">
              <w:rPr>
                <w:szCs w:val="22"/>
              </w:rPr>
              <w:t>P.1.3</w:t>
            </w:r>
            <w:r w:rsidRPr="00C360BF">
              <w:rPr>
                <w:szCs w:val="22"/>
              </w:rPr>
              <w:tab/>
            </w:r>
            <w:r w:rsidR="00DF5AA8">
              <w:rPr>
                <w:szCs w:val="22"/>
              </w:rPr>
              <w:t>K</w:t>
            </w:r>
            <w:r w:rsidRPr="00C360BF">
              <w:rPr>
                <w:szCs w:val="22"/>
              </w:rPr>
              <w:t>oji nemaju odobrenje za stavljanje u promet u državama članica</w:t>
            </w:r>
            <w:r w:rsidRPr="00273907">
              <w:rPr>
                <w:szCs w:val="22"/>
              </w:rPr>
              <w:t>ma Europske unije ili EGP-a, a namijenjeni su za izvoz u treće zemlje</w:t>
            </w:r>
          </w:p>
          <w:p w14:paraId="34C4FF49" w14:textId="7351C51D" w:rsidR="00BF684E" w:rsidRPr="00C360BF" w:rsidRDefault="00DF5AA8" w:rsidP="00DF5AA8">
            <w:pPr>
              <w:tabs>
                <w:tab w:val="left" w:pos="885"/>
              </w:tabs>
              <w:spacing w:after="120"/>
              <w:ind w:left="750" w:hanging="750"/>
              <w:jc w:val="both"/>
              <w:rPr>
                <w:szCs w:val="22"/>
                <w:lang w:val="en-GB" w:eastAsia="da-DK"/>
              </w:rPr>
            </w:pPr>
            <w:r>
              <w:rPr>
                <w:i/>
                <w:sz w:val="14"/>
                <w:szCs w:val="22"/>
                <w:lang w:val="en-GB" w:eastAsia="da-DK"/>
              </w:rPr>
              <w:tab/>
            </w:r>
            <w:r w:rsidR="00BF684E" w:rsidRPr="00482929">
              <w:rPr>
                <w:i/>
                <w:sz w:val="16"/>
                <w:szCs w:val="22"/>
                <w:lang w:val="en-GB" w:eastAsia="da-DK"/>
              </w:rPr>
              <w:t xml:space="preserve">Without a Marketing Authorisation </w:t>
            </w:r>
            <w:r w:rsidR="00F41AA8" w:rsidRPr="00482929">
              <w:rPr>
                <w:i/>
                <w:sz w:val="16"/>
                <w:szCs w:val="22"/>
                <w:lang w:eastAsia="da-DK"/>
              </w:rPr>
              <w:t xml:space="preserve">or registration </w:t>
            </w:r>
            <w:r w:rsidR="00BF684E" w:rsidRPr="00482929">
              <w:rPr>
                <w:i/>
                <w:sz w:val="16"/>
                <w:szCs w:val="22"/>
                <w:lang w:val="en-GB" w:eastAsia="da-DK"/>
              </w:rPr>
              <w:t>in the EEA and intended for exportation</w:t>
            </w:r>
          </w:p>
        </w:tc>
      </w:tr>
      <w:tr w:rsidR="00BF684E" w:rsidRPr="00251F39" w14:paraId="34C4FF4D" w14:textId="77777777" w:rsidTr="00AC6F47">
        <w:trPr>
          <w:trHeight w:val="432"/>
        </w:trPr>
        <w:tc>
          <w:tcPr>
            <w:tcW w:w="385" w:type="pct"/>
            <w:tcBorders>
              <w:bottom w:val="single" w:sz="4" w:space="0" w:color="auto"/>
              <w:right w:val="single" w:sz="4" w:space="0" w:color="auto"/>
            </w:tcBorders>
          </w:tcPr>
          <w:p w14:paraId="34C4FF4B" w14:textId="77777777" w:rsidR="00BF684E" w:rsidRPr="00C360BF" w:rsidRDefault="00BF684E" w:rsidP="0000225A">
            <w:pPr>
              <w:tabs>
                <w:tab w:val="left" w:pos="0"/>
                <w:tab w:val="left" w:pos="743"/>
                <w:tab w:val="left" w:pos="885"/>
                <w:tab w:val="left" w:pos="1452"/>
                <w:tab w:val="left" w:pos="7405"/>
                <w:tab w:val="left" w:pos="8114"/>
                <w:tab w:val="left" w:pos="8789"/>
              </w:tabs>
              <w:spacing w:before="60" w:after="60"/>
              <w:rPr>
                <w:b/>
                <w:szCs w:val="22"/>
                <w:lang w:eastAsia="da-DK"/>
              </w:rPr>
            </w:pPr>
            <w:r w:rsidRPr="00C360BF">
              <w:rPr>
                <w:b/>
                <w:szCs w:val="22"/>
                <w:lang w:eastAsia="da-DK"/>
              </w:rPr>
              <w:t>P.2</w:t>
            </w:r>
          </w:p>
        </w:tc>
        <w:tc>
          <w:tcPr>
            <w:tcW w:w="4615" w:type="pct"/>
            <w:tcBorders>
              <w:top w:val="single" w:sz="4" w:space="0" w:color="auto"/>
              <w:left w:val="single" w:sz="4" w:space="0" w:color="auto"/>
              <w:bottom w:val="single" w:sz="4" w:space="0" w:color="auto"/>
              <w:right w:val="single" w:sz="4" w:space="0" w:color="auto"/>
            </w:tcBorders>
            <w:shd w:val="clear" w:color="auto" w:fill="D9D9D9"/>
          </w:tcPr>
          <w:p w14:paraId="34C4FF4C" w14:textId="32B2693F" w:rsidR="00BF684E" w:rsidRPr="00C60660" w:rsidRDefault="00BF684E" w:rsidP="0000225A">
            <w:pPr>
              <w:tabs>
                <w:tab w:val="left" w:pos="0"/>
                <w:tab w:val="left" w:pos="743"/>
                <w:tab w:val="left" w:pos="885"/>
                <w:tab w:val="left" w:pos="1452"/>
                <w:tab w:val="left" w:pos="7405"/>
                <w:tab w:val="left" w:pos="8114"/>
                <w:tab w:val="left" w:pos="8789"/>
              </w:tabs>
              <w:spacing w:before="60" w:after="60"/>
              <w:jc w:val="both"/>
              <w:rPr>
                <w:b/>
                <w:szCs w:val="22"/>
                <w:lang w:eastAsia="da-DK"/>
              </w:rPr>
            </w:pPr>
            <w:r w:rsidRPr="00273907">
              <w:rPr>
                <w:b/>
                <w:szCs w:val="22"/>
                <w:lang w:eastAsia="da-DK"/>
              </w:rPr>
              <w:t>Djelatnost prometa na veliko lijekov</w:t>
            </w:r>
            <w:r w:rsidR="00D87FBA">
              <w:rPr>
                <w:b/>
                <w:szCs w:val="22"/>
                <w:lang w:eastAsia="da-DK"/>
              </w:rPr>
              <w:t>im</w:t>
            </w:r>
            <w:r w:rsidRPr="00273907">
              <w:rPr>
                <w:b/>
                <w:szCs w:val="22"/>
                <w:lang w:eastAsia="da-DK"/>
              </w:rPr>
              <w:t xml:space="preserve">a </w:t>
            </w:r>
            <w:r w:rsidR="00710DDE" w:rsidRPr="00BA2A4A">
              <w:rPr>
                <w:b/>
                <w:i/>
                <w:sz w:val="16"/>
                <w:szCs w:val="22"/>
                <w:lang w:eastAsia="da-DK"/>
              </w:rPr>
              <w:t>Authorised</w:t>
            </w:r>
            <w:r w:rsidR="00710DDE">
              <w:rPr>
                <w:b/>
                <w:szCs w:val="22"/>
                <w:lang w:eastAsia="da-DK"/>
              </w:rPr>
              <w:t xml:space="preserve"> </w:t>
            </w:r>
            <w:r w:rsidR="00710DDE">
              <w:rPr>
                <w:b/>
                <w:i/>
                <w:sz w:val="14"/>
                <w:szCs w:val="22"/>
                <w:lang w:val="en-GB" w:eastAsia="da-DK"/>
              </w:rPr>
              <w:t>w</w:t>
            </w:r>
            <w:r w:rsidRPr="000044EA">
              <w:rPr>
                <w:b/>
                <w:i/>
                <w:sz w:val="14"/>
                <w:szCs w:val="22"/>
                <w:lang w:val="en-GB" w:eastAsia="da-DK"/>
              </w:rPr>
              <w:t xml:space="preserve">holesale distribution </w:t>
            </w:r>
            <w:r w:rsidR="00710DDE">
              <w:rPr>
                <w:b/>
                <w:i/>
                <w:sz w:val="14"/>
                <w:szCs w:val="22"/>
                <w:lang w:val="en-GB" w:eastAsia="da-DK"/>
              </w:rPr>
              <w:t>operations</w:t>
            </w:r>
          </w:p>
        </w:tc>
      </w:tr>
      <w:tr w:rsidR="00BF684E" w:rsidRPr="00251F39" w14:paraId="34C4FF69" w14:textId="77777777" w:rsidTr="00AC6F47">
        <w:trPr>
          <w:trHeight w:val="161"/>
        </w:trPr>
        <w:tc>
          <w:tcPr>
            <w:tcW w:w="385" w:type="pct"/>
            <w:tcBorders>
              <w:top w:val="single" w:sz="4" w:space="0" w:color="auto"/>
            </w:tcBorders>
          </w:tcPr>
          <w:p w14:paraId="34C4FF4E" w14:textId="77777777" w:rsidR="00BF684E" w:rsidRPr="00C34616" w:rsidRDefault="00BF684E" w:rsidP="00482929">
            <w:pPr>
              <w:tabs>
                <w:tab w:val="left" w:pos="0"/>
                <w:tab w:val="left" w:pos="426"/>
                <w:tab w:val="left" w:pos="1276"/>
                <w:tab w:val="left" w:pos="1701"/>
                <w:tab w:val="left" w:pos="3969"/>
                <w:tab w:val="left" w:pos="8080"/>
                <w:tab w:val="left" w:pos="8789"/>
              </w:tabs>
              <w:spacing w:before="120"/>
              <w:rPr>
                <w:highlight w:val="lightGray"/>
                <w:lang w:eastAsia="da-DK"/>
              </w:rPr>
            </w:pPr>
            <w:r w:rsidRPr="00482929">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4F"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34C4FF50" w14:textId="6B309FEE"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43745011" w14:textId="01F671E8" w:rsidR="00C34616" w:rsidRPr="00482929" w:rsidRDefault="00C34616"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667C87FA" w14:textId="6138E1C5" w:rsidR="00C34616" w:rsidRDefault="00C34616" w:rsidP="00482929">
            <w:pPr>
              <w:tabs>
                <w:tab w:val="left" w:pos="0"/>
                <w:tab w:val="left" w:pos="426"/>
                <w:tab w:val="left" w:pos="1276"/>
                <w:tab w:val="left" w:pos="1701"/>
                <w:tab w:val="left" w:pos="3969"/>
                <w:tab w:val="left" w:pos="8080"/>
                <w:tab w:val="left" w:pos="8789"/>
              </w:tabs>
              <w:spacing w:after="60"/>
              <w:contextualSpacing/>
              <w:rPr>
                <w:sz w:val="16"/>
                <w:highlight w:val="lightGray"/>
                <w:lang w:eastAsia="da-DK"/>
              </w:rPr>
            </w:pPr>
          </w:p>
          <w:p w14:paraId="5E3A26E5" w14:textId="77777777" w:rsidR="00333CF6" w:rsidRPr="00482929" w:rsidRDefault="00333CF6" w:rsidP="00482929">
            <w:pPr>
              <w:tabs>
                <w:tab w:val="left" w:pos="0"/>
                <w:tab w:val="left" w:pos="426"/>
                <w:tab w:val="left" w:pos="1276"/>
                <w:tab w:val="left" w:pos="1701"/>
                <w:tab w:val="left" w:pos="3969"/>
                <w:tab w:val="left" w:pos="8080"/>
                <w:tab w:val="left" w:pos="8789"/>
              </w:tabs>
              <w:spacing w:after="60"/>
              <w:contextualSpacing/>
              <w:rPr>
                <w:sz w:val="6"/>
                <w:highlight w:val="lightGray"/>
                <w:lang w:eastAsia="da-DK"/>
              </w:rPr>
            </w:pPr>
          </w:p>
          <w:p w14:paraId="34C4FF52"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highlight w:val="lightGray"/>
                <w:lang w:eastAsia="da-DK"/>
              </w:rPr>
            </w:pPr>
            <w:r w:rsidRPr="00482929">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53"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34C4FF54"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22"/>
                <w:highlight w:val="lightGray"/>
                <w:lang w:eastAsia="da-DK"/>
              </w:rPr>
            </w:pPr>
          </w:p>
          <w:p w14:paraId="34C4FF55"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highlight w:val="lightGray"/>
                <w:lang w:eastAsia="da-DK"/>
              </w:rPr>
            </w:pPr>
            <w:r w:rsidRPr="00482929">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56"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34C4FF57"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34C4FF58" w14:textId="26579169"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08721F79" w14:textId="77777777" w:rsidR="00C34616" w:rsidRPr="00482929" w:rsidRDefault="00C34616" w:rsidP="00482929">
            <w:pPr>
              <w:tabs>
                <w:tab w:val="left" w:pos="0"/>
                <w:tab w:val="left" w:pos="426"/>
                <w:tab w:val="left" w:pos="1276"/>
                <w:tab w:val="left" w:pos="1701"/>
                <w:tab w:val="left" w:pos="3969"/>
                <w:tab w:val="left" w:pos="8080"/>
                <w:tab w:val="left" w:pos="8789"/>
              </w:tabs>
              <w:contextualSpacing/>
              <w:rPr>
                <w:highlight w:val="lightGray"/>
                <w:lang w:eastAsia="da-DK"/>
              </w:rPr>
            </w:pPr>
          </w:p>
          <w:p w14:paraId="34C4FF5A" w14:textId="2303E492" w:rsidR="00BF684E" w:rsidRPr="00482929" w:rsidRDefault="00BF684E" w:rsidP="00482929">
            <w:pPr>
              <w:tabs>
                <w:tab w:val="left" w:pos="0"/>
                <w:tab w:val="left" w:pos="426"/>
                <w:tab w:val="left" w:pos="1276"/>
                <w:tab w:val="left" w:pos="1701"/>
                <w:tab w:val="left" w:pos="3969"/>
                <w:tab w:val="left" w:pos="8080"/>
                <w:tab w:val="left" w:pos="8789"/>
              </w:tabs>
              <w:contextualSpacing/>
              <w:rPr>
                <w:highlight w:val="lightGray"/>
                <w:lang w:eastAsia="da-DK"/>
              </w:rPr>
            </w:pPr>
            <w:r w:rsidRPr="00482929">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5B"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sz w:val="16"/>
                <w:highlight w:val="lightGray"/>
                <w:lang w:eastAsia="da-DK"/>
              </w:rPr>
            </w:pPr>
          </w:p>
          <w:p w14:paraId="34C4FF5C"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highlight w:val="lightGray"/>
                <w:lang w:eastAsia="da-DK"/>
              </w:rPr>
            </w:pPr>
            <w:r w:rsidRPr="00482929">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5D" w14:textId="77777777" w:rsidR="00BF684E" w:rsidRPr="00482929" w:rsidRDefault="00BF684E" w:rsidP="00482929">
            <w:pPr>
              <w:tabs>
                <w:tab w:val="left" w:pos="0"/>
                <w:tab w:val="left" w:pos="426"/>
                <w:tab w:val="left" w:pos="1276"/>
                <w:tab w:val="left" w:pos="1701"/>
                <w:tab w:val="left" w:pos="3969"/>
                <w:tab w:val="left" w:pos="8080"/>
                <w:tab w:val="left" w:pos="8789"/>
              </w:tabs>
              <w:contextualSpacing/>
              <w:rPr>
                <w:b/>
                <w:lang w:eastAsia="da-DK"/>
              </w:rPr>
            </w:pPr>
          </w:p>
        </w:tc>
        <w:tc>
          <w:tcPr>
            <w:tcW w:w="4615" w:type="pct"/>
            <w:tcBorders>
              <w:top w:val="single" w:sz="4" w:space="0" w:color="auto"/>
            </w:tcBorders>
          </w:tcPr>
          <w:p w14:paraId="34C4FF5E" w14:textId="77777777" w:rsidR="00BF684E" w:rsidRPr="00BA2820" w:rsidRDefault="00BF684E" w:rsidP="00482929">
            <w:pPr>
              <w:tabs>
                <w:tab w:val="left" w:pos="885"/>
              </w:tabs>
              <w:spacing w:before="120"/>
              <w:jc w:val="both"/>
              <w:rPr>
                <w:i/>
                <w:sz w:val="14"/>
                <w:szCs w:val="22"/>
                <w:lang w:eastAsia="da-DK"/>
              </w:rPr>
            </w:pPr>
            <w:r w:rsidRPr="000044EA">
              <w:rPr>
                <w:szCs w:val="22"/>
              </w:rPr>
              <w:t>P.2.1</w:t>
            </w:r>
            <w:r w:rsidRPr="000044EA">
              <w:rPr>
                <w:szCs w:val="22"/>
              </w:rPr>
              <w:tab/>
              <w:t xml:space="preserve">Nabavljanje </w:t>
            </w:r>
            <w:r w:rsidRPr="00482929">
              <w:rPr>
                <w:i/>
                <w:sz w:val="16"/>
                <w:szCs w:val="22"/>
                <w:lang w:eastAsia="da-DK"/>
              </w:rPr>
              <w:t>Procurement</w:t>
            </w:r>
          </w:p>
          <w:p w14:paraId="34C4FF5F" w14:textId="1385D08F" w:rsidR="00BF684E" w:rsidRPr="00482929" w:rsidRDefault="00BF684E" w:rsidP="0000225A">
            <w:pPr>
              <w:tabs>
                <w:tab w:val="left" w:pos="885"/>
              </w:tabs>
              <w:spacing w:after="60"/>
              <w:ind w:left="885"/>
              <w:jc w:val="both"/>
              <w:rPr>
                <w:i/>
                <w:sz w:val="16"/>
                <w:szCs w:val="16"/>
              </w:rPr>
            </w:pPr>
            <w:r w:rsidRPr="00482929">
              <w:rPr>
                <w:sz w:val="16"/>
                <w:szCs w:val="16"/>
                <w:lang w:eastAsia="da-DK"/>
              </w:rPr>
              <w:t>(</w:t>
            </w:r>
            <w:r w:rsidR="005264DF" w:rsidRPr="00482929">
              <w:rPr>
                <w:sz w:val="16"/>
                <w:szCs w:val="16"/>
                <w:lang w:eastAsia="da-DK"/>
              </w:rPr>
              <w:t>N</w:t>
            </w:r>
            <w:r w:rsidRPr="00482929">
              <w:rPr>
                <w:sz w:val="16"/>
                <w:szCs w:val="16"/>
                <w:lang w:eastAsia="da-DK"/>
              </w:rPr>
              <w:t>aručivanje, pribavljanje ili kupovanje lijeka od proizvođača lijeka, uvoznika, posrednika i drugih veleprodaja</w:t>
            </w:r>
            <w:r w:rsidR="00062E59" w:rsidRPr="00482929">
              <w:rPr>
                <w:sz w:val="16"/>
                <w:szCs w:val="16"/>
                <w:lang w:eastAsia="da-DK"/>
              </w:rPr>
              <w:t>. Ne uključuje fizičko rukovanje lijekovima</w:t>
            </w:r>
            <w:r w:rsidRPr="00482929">
              <w:rPr>
                <w:sz w:val="16"/>
                <w:szCs w:val="16"/>
                <w:lang w:eastAsia="da-DK"/>
              </w:rPr>
              <w:t xml:space="preserve">) </w:t>
            </w:r>
            <w:r w:rsidRPr="00482929">
              <w:rPr>
                <w:i/>
                <w:sz w:val="16"/>
                <w:szCs w:val="16"/>
              </w:rPr>
              <w:t>(</w:t>
            </w:r>
            <w:r w:rsidR="00D867A9" w:rsidRPr="00482929">
              <w:rPr>
                <w:i/>
                <w:sz w:val="16"/>
                <w:szCs w:val="16"/>
              </w:rPr>
              <w:t>Obtaining</w:t>
            </w:r>
            <w:r w:rsidRPr="00482929">
              <w:rPr>
                <w:i/>
                <w:sz w:val="16"/>
                <w:szCs w:val="16"/>
              </w:rPr>
              <w:t>,</w:t>
            </w:r>
            <w:r w:rsidRPr="00482929">
              <w:rPr>
                <w:i/>
                <w:spacing w:val="42"/>
                <w:sz w:val="16"/>
                <w:szCs w:val="16"/>
              </w:rPr>
              <w:t xml:space="preserve"> </w:t>
            </w:r>
            <w:r w:rsidRPr="00482929">
              <w:rPr>
                <w:i/>
                <w:sz w:val="16"/>
                <w:szCs w:val="16"/>
              </w:rPr>
              <w:t>acqu</w:t>
            </w:r>
            <w:r w:rsidRPr="00482929">
              <w:rPr>
                <w:i/>
                <w:spacing w:val="1"/>
                <w:sz w:val="16"/>
                <w:szCs w:val="16"/>
              </w:rPr>
              <w:t>i</w:t>
            </w:r>
            <w:r w:rsidRPr="00482929">
              <w:rPr>
                <w:i/>
                <w:sz w:val="16"/>
                <w:szCs w:val="16"/>
              </w:rPr>
              <w:t>r</w:t>
            </w:r>
            <w:r w:rsidRPr="00482929">
              <w:rPr>
                <w:i/>
                <w:spacing w:val="1"/>
                <w:sz w:val="16"/>
                <w:szCs w:val="16"/>
              </w:rPr>
              <w:t>i</w:t>
            </w:r>
            <w:r w:rsidRPr="00482929">
              <w:rPr>
                <w:i/>
                <w:sz w:val="16"/>
                <w:szCs w:val="16"/>
              </w:rPr>
              <w:t>ng,</w:t>
            </w:r>
            <w:r w:rsidRPr="00482929">
              <w:rPr>
                <w:i/>
                <w:spacing w:val="38"/>
                <w:sz w:val="16"/>
                <w:szCs w:val="16"/>
              </w:rPr>
              <w:t xml:space="preserve"> </w:t>
            </w:r>
            <w:r w:rsidRPr="00482929">
              <w:rPr>
                <w:i/>
                <w:sz w:val="16"/>
                <w:szCs w:val="16"/>
              </w:rPr>
              <w:t>purchas</w:t>
            </w:r>
            <w:r w:rsidRPr="00482929">
              <w:rPr>
                <w:i/>
                <w:spacing w:val="1"/>
                <w:sz w:val="16"/>
                <w:szCs w:val="16"/>
              </w:rPr>
              <w:t>i</w:t>
            </w:r>
            <w:r w:rsidRPr="00482929">
              <w:rPr>
                <w:i/>
                <w:sz w:val="16"/>
                <w:szCs w:val="16"/>
              </w:rPr>
              <w:t>ng</w:t>
            </w:r>
            <w:r w:rsidRPr="00482929">
              <w:rPr>
                <w:i/>
                <w:spacing w:val="35"/>
                <w:sz w:val="16"/>
                <w:szCs w:val="16"/>
              </w:rPr>
              <w:t xml:space="preserve"> </w:t>
            </w:r>
            <w:r w:rsidRPr="00482929">
              <w:rPr>
                <w:i/>
                <w:sz w:val="16"/>
                <w:szCs w:val="16"/>
              </w:rPr>
              <w:t>or</w:t>
            </w:r>
            <w:r w:rsidRPr="00482929">
              <w:rPr>
                <w:i/>
                <w:spacing w:val="43"/>
                <w:sz w:val="16"/>
                <w:szCs w:val="16"/>
              </w:rPr>
              <w:t xml:space="preserve"> </w:t>
            </w:r>
            <w:r w:rsidRPr="00482929">
              <w:rPr>
                <w:i/>
                <w:sz w:val="16"/>
                <w:szCs w:val="16"/>
              </w:rPr>
              <w:t>buy</w:t>
            </w:r>
            <w:r w:rsidRPr="00482929">
              <w:rPr>
                <w:i/>
                <w:spacing w:val="1"/>
                <w:sz w:val="16"/>
                <w:szCs w:val="16"/>
              </w:rPr>
              <w:t>i</w:t>
            </w:r>
            <w:r w:rsidRPr="00482929">
              <w:rPr>
                <w:i/>
                <w:sz w:val="16"/>
                <w:szCs w:val="16"/>
              </w:rPr>
              <w:t>ng</w:t>
            </w:r>
            <w:r w:rsidRPr="00482929">
              <w:rPr>
                <w:i/>
                <w:spacing w:val="42"/>
                <w:sz w:val="16"/>
                <w:szCs w:val="16"/>
              </w:rPr>
              <w:t xml:space="preserve"> </w:t>
            </w:r>
            <w:r w:rsidRPr="00482929">
              <w:rPr>
                <w:i/>
                <w:sz w:val="16"/>
                <w:szCs w:val="16"/>
              </w:rPr>
              <w:t>med</w:t>
            </w:r>
            <w:r w:rsidRPr="00482929">
              <w:rPr>
                <w:i/>
                <w:spacing w:val="1"/>
                <w:sz w:val="16"/>
                <w:szCs w:val="16"/>
              </w:rPr>
              <w:t>i</w:t>
            </w:r>
            <w:r w:rsidRPr="00482929">
              <w:rPr>
                <w:i/>
                <w:sz w:val="16"/>
                <w:szCs w:val="16"/>
              </w:rPr>
              <w:t>c</w:t>
            </w:r>
            <w:r w:rsidRPr="00482929">
              <w:rPr>
                <w:i/>
                <w:spacing w:val="1"/>
                <w:sz w:val="16"/>
                <w:szCs w:val="16"/>
              </w:rPr>
              <w:t>i</w:t>
            </w:r>
            <w:r w:rsidRPr="00482929">
              <w:rPr>
                <w:i/>
                <w:sz w:val="16"/>
                <w:szCs w:val="16"/>
              </w:rPr>
              <w:t>nal</w:t>
            </w:r>
            <w:r w:rsidRPr="00482929">
              <w:rPr>
                <w:i/>
                <w:spacing w:val="38"/>
                <w:sz w:val="16"/>
                <w:szCs w:val="16"/>
              </w:rPr>
              <w:t xml:space="preserve"> </w:t>
            </w:r>
            <w:r w:rsidRPr="00482929">
              <w:rPr>
                <w:i/>
                <w:sz w:val="16"/>
                <w:szCs w:val="16"/>
              </w:rPr>
              <w:t>products</w:t>
            </w:r>
            <w:r w:rsidRPr="00482929">
              <w:rPr>
                <w:i/>
                <w:spacing w:val="37"/>
                <w:sz w:val="16"/>
                <w:szCs w:val="16"/>
              </w:rPr>
              <w:t xml:space="preserve"> </w:t>
            </w:r>
            <w:r w:rsidRPr="00482929">
              <w:rPr>
                <w:i/>
                <w:sz w:val="16"/>
                <w:szCs w:val="16"/>
              </w:rPr>
              <w:t>from manufacturers,</w:t>
            </w:r>
            <w:r w:rsidRPr="00482929">
              <w:rPr>
                <w:i/>
                <w:spacing w:val="-13"/>
                <w:sz w:val="16"/>
                <w:szCs w:val="16"/>
              </w:rPr>
              <w:t xml:space="preserve"> </w:t>
            </w:r>
            <w:r w:rsidRPr="00482929">
              <w:rPr>
                <w:i/>
                <w:spacing w:val="1"/>
                <w:sz w:val="16"/>
                <w:szCs w:val="16"/>
              </w:rPr>
              <w:t>i</w:t>
            </w:r>
            <w:r w:rsidRPr="00482929">
              <w:rPr>
                <w:i/>
                <w:sz w:val="16"/>
                <w:szCs w:val="16"/>
              </w:rPr>
              <w:t>mporters</w:t>
            </w:r>
            <w:r w:rsidRPr="00482929">
              <w:rPr>
                <w:i/>
                <w:spacing w:val="-8"/>
                <w:sz w:val="16"/>
                <w:szCs w:val="16"/>
              </w:rPr>
              <w:t xml:space="preserve"> </w:t>
            </w:r>
            <w:r w:rsidRPr="00482929">
              <w:rPr>
                <w:i/>
                <w:sz w:val="16"/>
                <w:szCs w:val="16"/>
              </w:rPr>
              <w:t>or</w:t>
            </w:r>
            <w:r w:rsidRPr="00482929">
              <w:rPr>
                <w:i/>
                <w:spacing w:val="-2"/>
                <w:sz w:val="16"/>
                <w:szCs w:val="16"/>
              </w:rPr>
              <w:t xml:space="preserve"> </w:t>
            </w:r>
            <w:r w:rsidRPr="00482929">
              <w:rPr>
                <w:i/>
                <w:sz w:val="16"/>
                <w:szCs w:val="16"/>
              </w:rPr>
              <w:t>other</w:t>
            </w:r>
            <w:r w:rsidRPr="00482929">
              <w:rPr>
                <w:i/>
                <w:spacing w:val="-5"/>
                <w:sz w:val="16"/>
                <w:szCs w:val="16"/>
              </w:rPr>
              <w:t xml:space="preserve"> </w:t>
            </w:r>
            <w:r w:rsidRPr="00482929">
              <w:rPr>
                <w:i/>
                <w:sz w:val="16"/>
                <w:szCs w:val="16"/>
              </w:rPr>
              <w:t>who</w:t>
            </w:r>
            <w:r w:rsidRPr="00482929">
              <w:rPr>
                <w:i/>
                <w:spacing w:val="1"/>
                <w:sz w:val="16"/>
                <w:szCs w:val="16"/>
              </w:rPr>
              <w:t>l</w:t>
            </w:r>
            <w:r w:rsidRPr="00482929">
              <w:rPr>
                <w:i/>
                <w:sz w:val="16"/>
                <w:szCs w:val="16"/>
              </w:rPr>
              <w:t>esa</w:t>
            </w:r>
            <w:r w:rsidRPr="00482929">
              <w:rPr>
                <w:i/>
                <w:spacing w:val="1"/>
                <w:sz w:val="16"/>
                <w:szCs w:val="16"/>
              </w:rPr>
              <w:t>l</w:t>
            </w:r>
            <w:r w:rsidRPr="00482929">
              <w:rPr>
                <w:i/>
                <w:sz w:val="16"/>
                <w:szCs w:val="16"/>
              </w:rPr>
              <w:t>e</w:t>
            </w:r>
            <w:r w:rsidRPr="00482929">
              <w:rPr>
                <w:i/>
                <w:spacing w:val="-5"/>
                <w:sz w:val="16"/>
                <w:szCs w:val="16"/>
              </w:rPr>
              <w:t xml:space="preserve"> </w:t>
            </w:r>
            <w:r w:rsidRPr="00482929">
              <w:rPr>
                <w:i/>
                <w:sz w:val="16"/>
                <w:szCs w:val="16"/>
              </w:rPr>
              <w:t>d</w:t>
            </w:r>
            <w:r w:rsidRPr="00482929">
              <w:rPr>
                <w:i/>
                <w:spacing w:val="1"/>
                <w:sz w:val="16"/>
                <w:szCs w:val="16"/>
              </w:rPr>
              <w:t>i</w:t>
            </w:r>
            <w:r w:rsidRPr="00482929">
              <w:rPr>
                <w:i/>
                <w:sz w:val="16"/>
                <w:szCs w:val="16"/>
              </w:rPr>
              <w:t>str</w:t>
            </w:r>
            <w:r w:rsidRPr="00482929">
              <w:rPr>
                <w:i/>
                <w:spacing w:val="1"/>
                <w:sz w:val="16"/>
                <w:szCs w:val="16"/>
              </w:rPr>
              <w:t>i</w:t>
            </w:r>
            <w:r w:rsidRPr="00482929">
              <w:rPr>
                <w:i/>
                <w:sz w:val="16"/>
                <w:szCs w:val="16"/>
              </w:rPr>
              <w:t>butors</w:t>
            </w:r>
            <w:r w:rsidR="00062E59" w:rsidRPr="00482929">
              <w:rPr>
                <w:i/>
                <w:sz w:val="16"/>
                <w:szCs w:val="16"/>
              </w:rPr>
              <w:t xml:space="preserve">. </w:t>
            </w:r>
            <w:r w:rsidR="00062E59" w:rsidRPr="00482929">
              <w:rPr>
                <w:i/>
                <w:sz w:val="16"/>
                <w:szCs w:val="16"/>
                <w:lang w:val="en-GB" w:eastAsia="da-DK"/>
              </w:rPr>
              <w:t>Does not include physical handling of medicinal products.</w:t>
            </w:r>
            <w:r w:rsidRPr="00482929">
              <w:rPr>
                <w:i/>
                <w:sz w:val="16"/>
                <w:szCs w:val="16"/>
              </w:rPr>
              <w:t>)</w:t>
            </w:r>
          </w:p>
          <w:p w14:paraId="34C4FF60" w14:textId="77777777" w:rsidR="00BF684E" w:rsidRPr="00273907" w:rsidRDefault="00BF684E" w:rsidP="0000225A">
            <w:pPr>
              <w:tabs>
                <w:tab w:val="left" w:pos="885"/>
              </w:tabs>
              <w:jc w:val="both"/>
              <w:rPr>
                <w:i/>
                <w:sz w:val="14"/>
                <w:szCs w:val="22"/>
                <w:lang w:val="en-GB" w:eastAsia="da-DK"/>
              </w:rPr>
            </w:pPr>
            <w:r w:rsidRPr="00C360BF">
              <w:rPr>
                <w:szCs w:val="22"/>
              </w:rPr>
              <w:t>P.2.2</w:t>
            </w:r>
            <w:r w:rsidRPr="00C360BF">
              <w:rPr>
                <w:szCs w:val="22"/>
              </w:rPr>
              <w:tab/>
              <w:t xml:space="preserve">Čuvanje </w:t>
            </w:r>
            <w:r w:rsidRPr="00482929">
              <w:rPr>
                <w:i/>
                <w:sz w:val="16"/>
                <w:szCs w:val="22"/>
                <w:lang w:val="en-GB" w:eastAsia="da-DK"/>
              </w:rPr>
              <w:t>Holding</w:t>
            </w:r>
          </w:p>
          <w:p w14:paraId="34C4FF61" w14:textId="0F9EAA16" w:rsidR="00BF684E" w:rsidRPr="00482929" w:rsidRDefault="00BF684E" w:rsidP="0000225A">
            <w:pPr>
              <w:tabs>
                <w:tab w:val="left" w:pos="885"/>
              </w:tabs>
              <w:spacing w:after="60"/>
              <w:ind w:left="885"/>
              <w:jc w:val="both"/>
              <w:rPr>
                <w:sz w:val="16"/>
                <w:szCs w:val="16"/>
                <w:lang w:val="en-GB" w:eastAsia="da-DK"/>
              </w:rPr>
            </w:pPr>
            <w:r w:rsidRPr="00482929">
              <w:rPr>
                <w:sz w:val="16"/>
                <w:szCs w:val="16"/>
                <w:lang w:eastAsia="da-DK"/>
              </w:rPr>
              <w:t>(</w:t>
            </w:r>
            <w:r w:rsidR="005264DF" w:rsidRPr="00482929">
              <w:rPr>
                <w:sz w:val="16"/>
                <w:szCs w:val="16"/>
                <w:lang w:eastAsia="da-DK"/>
              </w:rPr>
              <w:t>Č</w:t>
            </w:r>
            <w:r w:rsidRPr="00482929">
              <w:rPr>
                <w:sz w:val="16"/>
                <w:szCs w:val="16"/>
                <w:lang w:eastAsia="da-DK"/>
              </w:rPr>
              <w:t xml:space="preserve">uvanje lijeka u skladišnim prostorijama u skladu s propisanim zahtjevima) </w:t>
            </w:r>
            <w:r w:rsidRPr="00482929">
              <w:rPr>
                <w:i/>
                <w:sz w:val="16"/>
                <w:szCs w:val="16"/>
                <w:lang w:val="en-GB" w:eastAsia="da-DK"/>
              </w:rPr>
              <w:t>(Holding a medicinal products in storage premises according to prescribed requirements)</w:t>
            </w:r>
          </w:p>
          <w:p w14:paraId="34C4FF62" w14:textId="77777777" w:rsidR="00BF684E" w:rsidRPr="00C71C44" w:rsidRDefault="00BF684E" w:rsidP="0000225A">
            <w:pPr>
              <w:tabs>
                <w:tab w:val="left" w:pos="885"/>
              </w:tabs>
              <w:jc w:val="both"/>
              <w:rPr>
                <w:i/>
                <w:sz w:val="14"/>
                <w:szCs w:val="22"/>
                <w:lang w:val="en-GB" w:eastAsia="da-DK"/>
              </w:rPr>
            </w:pPr>
            <w:r w:rsidRPr="00BE055B">
              <w:rPr>
                <w:szCs w:val="22"/>
              </w:rPr>
              <w:t>P.2.3</w:t>
            </w:r>
            <w:r w:rsidRPr="00BE055B">
              <w:rPr>
                <w:szCs w:val="22"/>
              </w:rPr>
              <w:tab/>
              <w:t xml:space="preserve">Isporučivanje </w:t>
            </w:r>
            <w:r w:rsidRPr="00482929">
              <w:rPr>
                <w:i/>
                <w:sz w:val="16"/>
                <w:szCs w:val="22"/>
                <w:lang w:val="en-GB" w:eastAsia="da-DK"/>
              </w:rPr>
              <w:t>Supply</w:t>
            </w:r>
          </w:p>
          <w:p w14:paraId="34C4FF63" w14:textId="0CC9CB2D" w:rsidR="00BF684E" w:rsidRPr="00482929" w:rsidRDefault="00BF684E" w:rsidP="0000225A">
            <w:pPr>
              <w:tabs>
                <w:tab w:val="left" w:pos="885"/>
              </w:tabs>
              <w:spacing w:after="60"/>
              <w:ind w:left="885"/>
              <w:jc w:val="both"/>
              <w:rPr>
                <w:i/>
                <w:sz w:val="16"/>
                <w:szCs w:val="16"/>
                <w:lang w:val="en-GB" w:eastAsia="da-DK"/>
              </w:rPr>
            </w:pPr>
            <w:r w:rsidRPr="00482929">
              <w:rPr>
                <w:sz w:val="16"/>
                <w:szCs w:val="16"/>
                <w:lang w:eastAsia="da-DK"/>
              </w:rPr>
              <w:t>(</w:t>
            </w:r>
            <w:r w:rsidR="005264DF" w:rsidRPr="00482929">
              <w:rPr>
                <w:sz w:val="16"/>
                <w:szCs w:val="16"/>
                <w:lang w:eastAsia="da-DK"/>
              </w:rPr>
              <w:t>P</w:t>
            </w:r>
            <w:r w:rsidRPr="00482929">
              <w:rPr>
                <w:sz w:val="16"/>
                <w:szCs w:val="16"/>
                <w:lang w:eastAsia="da-DK"/>
              </w:rPr>
              <w:t>rodaja, donacija lijekova veleprodajama, ljekarnama ili drugim pravnim i fizičkim osobama koje izdaju lijek krajnjem korisniku</w:t>
            </w:r>
            <w:r w:rsidR="005264DF" w:rsidRPr="00482929">
              <w:rPr>
                <w:sz w:val="16"/>
                <w:szCs w:val="16"/>
                <w:lang w:eastAsia="da-DK"/>
              </w:rPr>
              <w:t>.</w:t>
            </w:r>
            <w:r w:rsidR="00F42A72" w:rsidRPr="00482929">
              <w:rPr>
                <w:sz w:val="16"/>
                <w:szCs w:val="16"/>
                <w:lang w:eastAsia="da-DK"/>
              </w:rPr>
              <w:t xml:space="preserve"> Ne uključuje fizičko rukovanje lijekovima.</w:t>
            </w:r>
            <w:r w:rsidRPr="00482929">
              <w:rPr>
                <w:sz w:val="16"/>
                <w:szCs w:val="16"/>
                <w:lang w:eastAsia="da-DK"/>
              </w:rPr>
              <w:t xml:space="preserve">) </w:t>
            </w:r>
            <w:r w:rsidRPr="00482929">
              <w:rPr>
                <w:i/>
                <w:sz w:val="16"/>
                <w:szCs w:val="16"/>
                <w:lang w:val="en-GB" w:eastAsia="da-DK"/>
              </w:rPr>
              <w:t xml:space="preserve">(All activities of </w:t>
            </w:r>
            <w:r w:rsidR="008E2AA3" w:rsidRPr="00482929">
              <w:rPr>
                <w:i/>
                <w:sz w:val="16"/>
                <w:szCs w:val="16"/>
                <w:lang w:val="en-GB" w:eastAsia="da-DK"/>
              </w:rPr>
              <w:t xml:space="preserve">providing, </w:t>
            </w:r>
            <w:r w:rsidRPr="00482929">
              <w:rPr>
                <w:i/>
                <w:sz w:val="16"/>
                <w:szCs w:val="16"/>
                <w:lang w:val="en-GB" w:eastAsia="da-DK"/>
              </w:rPr>
              <w:t>selling</w:t>
            </w:r>
            <w:r w:rsidR="008E2AA3" w:rsidRPr="00482929">
              <w:rPr>
                <w:i/>
                <w:sz w:val="16"/>
                <w:szCs w:val="16"/>
                <w:lang w:val="en-GB" w:eastAsia="da-DK"/>
              </w:rPr>
              <w:t xml:space="preserve"> or </w:t>
            </w:r>
            <w:r w:rsidRPr="00482929">
              <w:rPr>
                <w:i/>
                <w:sz w:val="16"/>
                <w:szCs w:val="16"/>
                <w:lang w:val="en-GB" w:eastAsia="da-DK"/>
              </w:rPr>
              <w:t>donating medicinal products to wholesalers, pharmacists, or persons authorised or entitled to supply medicinal products to the public</w:t>
            </w:r>
            <w:r w:rsidR="005264DF" w:rsidRPr="00482929">
              <w:rPr>
                <w:i/>
                <w:sz w:val="16"/>
                <w:szCs w:val="16"/>
                <w:lang w:val="en-GB" w:eastAsia="da-DK"/>
              </w:rPr>
              <w:t>. Does not include physical handling of medicinal products.</w:t>
            </w:r>
            <w:r w:rsidRPr="00482929">
              <w:rPr>
                <w:i/>
                <w:sz w:val="16"/>
                <w:szCs w:val="16"/>
                <w:lang w:val="en-GB" w:eastAsia="da-DK"/>
              </w:rPr>
              <w:t>)</w:t>
            </w:r>
          </w:p>
          <w:p w14:paraId="34C4FF64" w14:textId="77777777" w:rsidR="00BF684E" w:rsidRPr="00251F39" w:rsidRDefault="00BF684E" w:rsidP="0000225A">
            <w:pPr>
              <w:tabs>
                <w:tab w:val="left" w:pos="885"/>
              </w:tabs>
              <w:jc w:val="both"/>
              <w:rPr>
                <w:i/>
                <w:sz w:val="14"/>
                <w:szCs w:val="22"/>
                <w:lang w:val="en-GB" w:eastAsia="da-DK"/>
              </w:rPr>
            </w:pPr>
            <w:r w:rsidRPr="00251F39">
              <w:rPr>
                <w:szCs w:val="22"/>
              </w:rPr>
              <w:t>P.2.4</w:t>
            </w:r>
            <w:r w:rsidRPr="00251F39">
              <w:rPr>
                <w:szCs w:val="22"/>
              </w:rPr>
              <w:tab/>
              <w:t>Izvoz</w:t>
            </w:r>
            <w:r w:rsidRPr="00251F39">
              <w:rPr>
                <w:szCs w:val="22"/>
                <w:lang w:eastAsia="da-DK"/>
              </w:rPr>
              <w:t xml:space="preserve"> </w:t>
            </w:r>
            <w:r w:rsidRPr="00482929">
              <w:rPr>
                <w:i/>
                <w:sz w:val="16"/>
                <w:szCs w:val="22"/>
                <w:lang w:val="en-GB" w:eastAsia="da-DK"/>
              </w:rPr>
              <w:t>Export</w:t>
            </w:r>
          </w:p>
          <w:p w14:paraId="34C4FF65" w14:textId="0A352BF6" w:rsidR="00BF684E" w:rsidRPr="00251F39" w:rsidRDefault="00BF684E" w:rsidP="0000225A">
            <w:pPr>
              <w:tabs>
                <w:tab w:val="left" w:pos="885"/>
              </w:tabs>
              <w:spacing w:after="60"/>
              <w:ind w:left="885"/>
              <w:jc w:val="both"/>
              <w:rPr>
                <w:i/>
                <w:sz w:val="12"/>
                <w:szCs w:val="22"/>
                <w:lang w:val="en-GB" w:eastAsia="da-DK"/>
              </w:rPr>
            </w:pPr>
          </w:p>
          <w:p w14:paraId="34C4FF66" w14:textId="77777777" w:rsidR="00BF684E" w:rsidRPr="00251F39" w:rsidRDefault="00BF684E" w:rsidP="0000225A">
            <w:pPr>
              <w:tabs>
                <w:tab w:val="left" w:pos="885"/>
              </w:tabs>
              <w:jc w:val="both"/>
              <w:rPr>
                <w:sz w:val="18"/>
                <w:szCs w:val="22"/>
                <w:lang w:eastAsia="da-DK"/>
              </w:rPr>
            </w:pPr>
            <w:r w:rsidRPr="00251F39">
              <w:rPr>
                <w:szCs w:val="22"/>
              </w:rPr>
              <w:t>P.2.5</w:t>
            </w:r>
            <w:r w:rsidRPr="00251F39">
              <w:rPr>
                <w:szCs w:val="22"/>
              </w:rPr>
              <w:tab/>
              <w:t>Druge djelatnosti: (navesti)</w:t>
            </w:r>
            <w:r w:rsidRPr="00251F39">
              <w:rPr>
                <w:i/>
                <w:szCs w:val="22"/>
                <w:lang w:eastAsia="da-DK"/>
              </w:rPr>
              <w:t xml:space="preserve"> </w:t>
            </w:r>
            <w:r w:rsidRPr="00482929">
              <w:rPr>
                <w:i/>
                <w:sz w:val="16"/>
                <w:szCs w:val="22"/>
                <w:lang w:val="en-GB" w:eastAsia="da-DK"/>
              </w:rPr>
              <w:t>Other activities(s): (please specify)</w:t>
            </w:r>
          </w:p>
          <w:p w14:paraId="34C4FF67" w14:textId="34E439A9" w:rsidR="00BF684E" w:rsidRPr="00482929" w:rsidRDefault="00BF684E" w:rsidP="0000225A">
            <w:pPr>
              <w:tabs>
                <w:tab w:val="left" w:pos="885"/>
              </w:tabs>
              <w:ind w:left="885"/>
              <w:jc w:val="both"/>
              <w:rPr>
                <w:sz w:val="16"/>
                <w:szCs w:val="16"/>
                <w:lang w:eastAsia="da-DK"/>
              </w:rPr>
            </w:pPr>
            <w:r w:rsidRPr="00251F39">
              <w:rPr>
                <w:szCs w:val="22"/>
              </w:rPr>
              <w:t>a)</w:t>
            </w:r>
            <w:r w:rsidRPr="00251F39">
              <w:rPr>
                <w:szCs w:val="22"/>
              </w:rPr>
              <w:tab/>
            </w:r>
            <w:r w:rsidR="009C7679">
              <w:rPr>
                <w:szCs w:val="22"/>
              </w:rPr>
              <w:t>Npr. P</w:t>
            </w:r>
            <w:r w:rsidR="009C7679" w:rsidRPr="00251F39">
              <w:rPr>
                <w:szCs w:val="22"/>
              </w:rPr>
              <w:t>aralelni promet lijeka na veliko</w:t>
            </w:r>
            <w:r w:rsidR="009C7679">
              <w:rPr>
                <w:szCs w:val="22"/>
              </w:rPr>
              <w:t xml:space="preserve"> i/ili</w:t>
            </w:r>
            <w:r w:rsidR="009C7679" w:rsidRPr="00251F39">
              <w:rPr>
                <w:szCs w:val="22"/>
                <w:lang w:eastAsia="da-DK"/>
              </w:rPr>
              <w:t xml:space="preserve"> </w:t>
            </w:r>
            <w:r w:rsidR="009C7679" w:rsidRPr="00251F39">
              <w:rPr>
                <w:szCs w:val="22"/>
              </w:rPr>
              <w:t>Paralelni uvoz lijekova</w:t>
            </w:r>
            <w:r w:rsidR="009C7679" w:rsidRPr="00251F39">
              <w:rPr>
                <w:szCs w:val="22"/>
                <w:lang w:eastAsia="da-DK"/>
              </w:rPr>
              <w:t xml:space="preserve"> </w:t>
            </w:r>
            <w:r w:rsidR="009C7679" w:rsidRPr="00482929">
              <w:rPr>
                <w:i/>
                <w:sz w:val="16"/>
                <w:szCs w:val="22"/>
                <w:lang w:eastAsia="da-DK"/>
              </w:rPr>
              <w:t>For example</w:t>
            </w:r>
            <w:r w:rsidR="009C7679" w:rsidRPr="00482929">
              <w:rPr>
                <w:i/>
                <w:sz w:val="16"/>
                <w:szCs w:val="16"/>
                <w:lang w:eastAsia="da-DK"/>
              </w:rPr>
              <w:t>,</w:t>
            </w:r>
            <w:r w:rsidR="009C7679" w:rsidRPr="00482929">
              <w:rPr>
                <w:sz w:val="16"/>
                <w:szCs w:val="16"/>
                <w:lang w:eastAsia="da-DK"/>
              </w:rPr>
              <w:t xml:space="preserve"> </w:t>
            </w:r>
            <w:r w:rsidR="009C7679" w:rsidRPr="00482929">
              <w:rPr>
                <w:i/>
                <w:sz w:val="16"/>
                <w:szCs w:val="16"/>
                <w:lang w:eastAsia="da-DK"/>
              </w:rPr>
              <w:t>Parallel wholesale distribution</w:t>
            </w:r>
            <w:r w:rsidR="009C7679" w:rsidRPr="00482929">
              <w:rPr>
                <w:i/>
                <w:sz w:val="16"/>
                <w:szCs w:val="16"/>
              </w:rPr>
              <w:t xml:space="preserve"> and/or </w:t>
            </w:r>
            <w:r w:rsidR="009C7679" w:rsidRPr="00482929">
              <w:rPr>
                <w:i/>
                <w:sz w:val="16"/>
                <w:szCs w:val="16"/>
                <w:lang w:eastAsia="da-DK"/>
              </w:rPr>
              <w:t>Parallel imported medicinal products</w:t>
            </w:r>
            <w:r w:rsidR="009C7679" w:rsidRPr="00482929" w:rsidDel="00F73237">
              <w:rPr>
                <w:sz w:val="16"/>
                <w:szCs w:val="16"/>
                <w:highlight w:val="lightGray"/>
              </w:rPr>
              <w:t xml:space="preserve"> </w:t>
            </w:r>
            <w:r w:rsidR="00F425D3">
              <w:rPr>
                <w:sz w:val="16"/>
                <w:szCs w:val="16"/>
                <w:highlight w:val="lightGray"/>
              </w:rPr>
              <w:t>+</w:t>
            </w:r>
          </w:p>
          <w:p w14:paraId="34C4FF68" w14:textId="77777777" w:rsidR="00BF684E" w:rsidRPr="00C360BF" w:rsidRDefault="00BF684E" w:rsidP="0000225A">
            <w:pPr>
              <w:tabs>
                <w:tab w:val="left" w:pos="885"/>
              </w:tabs>
              <w:spacing w:after="120"/>
              <w:ind w:left="885"/>
              <w:jc w:val="both"/>
              <w:rPr>
                <w:szCs w:val="22"/>
                <w:lang w:eastAsia="da-DK"/>
              </w:rPr>
            </w:pPr>
            <w:r w:rsidRPr="00C360BF">
              <w:rPr>
                <w:szCs w:val="22"/>
              </w:rPr>
              <w:lastRenderedPageBreak/>
              <w:t>b)</w:t>
            </w:r>
            <w:r w:rsidRPr="00C360BF">
              <w:rPr>
                <w:szCs w:val="22"/>
              </w:rPr>
              <w:tab/>
            </w:r>
            <w:r w:rsidRPr="00251F39">
              <w:rPr>
                <w:szCs w:val="22"/>
                <w:highlight w:val="lightGray"/>
              </w:rPr>
              <w:fldChar w:fldCharType="begin">
                <w:ffData>
                  <w:name w:val="Tekst193"/>
                  <w:enabled/>
                  <w:calcOnExit w:val="0"/>
                  <w:textInput/>
                </w:ffData>
              </w:fldChar>
            </w:r>
            <w:r w:rsidRPr="00251F39">
              <w:rPr>
                <w:szCs w:val="22"/>
                <w:highlight w:val="lightGray"/>
              </w:rPr>
              <w:instrText xml:space="preserve"> FORMTEXT </w:instrText>
            </w:r>
            <w:r w:rsidRPr="00251F39">
              <w:rPr>
                <w:szCs w:val="22"/>
                <w:highlight w:val="lightGray"/>
              </w:rPr>
            </w:r>
            <w:r w:rsidRPr="00251F39">
              <w:rPr>
                <w:szCs w:val="22"/>
                <w:highlight w:val="lightGray"/>
              </w:rPr>
              <w:fldChar w:fldCharType="separate"/>
            </w:r>
            <w:r w:rsidRPr="00251F39">
              <w:rPr>
                <w:szCs w:val="22"/>
                <w:highlight w:val="lightGray"/>
              </w:rPr>
              <w:t> </w:t>
            </w:r>
            <w:r w:rsidRPr="00251F39">
              <w:rPr>
                <w:szCs w:val="22"/>
                <w:highlight w:val="lightGray"/>
              </w:rPr>
              <w:t> </w:t>
            </w:r>
            <w:r w:rsidRPr="00251F39">
              <w:rPr>
                <w:szCs w:val="22"/>
                <w:highlight w:val="lightGray"/>
              </w:rPr>
              <w:t> </w:t>
            </w:r>
            <w:r w:rsidRPr="00251F39">
              <w:rPr>
                <w:szCs w:val="22"/>
                <w:highlight w:val="lightGray"/>
              </w:rPr>
              <w:t> </w:t>
            </w:r>
            <w:r w:rsidRPr="00251F39">
              <w:rPr>
                <w:szCs w:val="22"/>
                <w:highlight w:val="lightGray"/>
              </w:rPr>
              <w:t> </w:t>
            </w:r>
            <w:r w:rsidRPr="00251F39">
              <w:rPr>
                <w:szCs w:val="22"/>
                <w:highlight w:val="lightGray"/>
              </w:rPr>
              <w:fldChar w:fldCharType="end"/>
            </w:r>
          </w:p>
        </w:tc>
      </w:tr>
      <w:tr w:rsidR="00BF684E" w:rsidRPr="00251F39" w14:paraId="34C4FF6C" w14:textId="77777777" w:rsidTr="00AC6F47">
        <w:trPr>
          <w:trHeight w:val="420"/>
        </w:trPr>
        <w:tc>
          <w:tcPr>
            <w:tcW w:w="385" w:type="pct"/>
            <w:tcBorders>
              <w:bottom w:val="single" w:sz="4" w:space="0" w:color="auto"/>
            </w:tcBorders>
          </w:tcPr>
          <w:p w14:paraId="34C4FF6A" w14:textId="77777777" w:rsidR="00BF684E" w:rsidRPr="00C360BF" w:rsidRDefault="00BF684E" w:rsidP="0000225A">
            <w:pPr>
              <w:tabs>
                <w:tab w:val="left" w:pos="0"/>
                <w:tab w:val="left" w:pos="743"/>
                <w:tab w:val="left" w:pos="885"/>
                <w:tab w:val="left" w:pos="1452"/>
                <w:tab w:val="left" w:pos="7405"/>
                <w:tab w:val="left" w:pos="8114"/>
                <w:tab w:val="left" w:pos="8789"/>
              </w:tabs>
              <w:spacing w:before="60" w:after="60"/>
              <w:rPr>
                <w:b/>
                <w:szCs w:val="22"/>
                <w:lang w:eastAsia="da-DK"/>
              </w:rPr>
            </w:pPr>
            <w:r w:rsidRPr="00C360BF">
              <w:rPr>
                <w:b/>
                <w:szCs w:val="22"/>
                <w:lang w:eastAsia="da-DK"/>
              </w:rPr>
              <w:lastRenderedPageBreak/>
              <w:br w:type="page"/>
              <w:t>P.3</w:t>
            </w:r>
          </w:p>
        </w:tc>
        <w:tc>
          <w:tcPr>
            <w:tcW w:w="4615" w:type="pct"/>
            <w:tcBorders>
              <w:bottom w:val="single" w:sz="4" w:space="0" w:color="auto"/>
            </w:tcBorders>
            <w:shd w:val="clear" w:color="auto" w:fill="D9D9D9"/>
          </w:tcPr>
          <w:p w14:paraId="34C4FF6B" w14:textId="77777777" w:rsidR="00BF684E" w:rsidRPr="00C60660" w:rsidRDefault="00BF684E" w:rsidP="0000225A">
            <w:pPr>
              <w:tabs>
                <w:tab w:val="left" w:pos="0"/>
                <w:tab w:val="left" w:pos="7405"/>
                <w:tab w:val="left" w:pos="8114"/>
                <w:tab w:val="left" w:pos="8789"/>
              </w:tabs>
              <w:spacing w:before="60" w:after="60"/>
              <w:jc w:val="both"/>
              <w:rPr>
                <w:b/>
                <w:szCs w:val="22"/>
                <w:lang w:eastAsia="da-DK"/>
              </w:rPr>
            </w:pPr>
            <w:r w:rsidRPr="00273907">
              <w:rPr>
                <w:b/>
                <w:szCs w:val="22"/>
                <w:lang w:eastAsia="da-DK"/>
              </w:rPr>
              <w:t xml:space="preserve">Lijekovi s posebnim zahtjevima </w:t>
            </w:r>
            <w:r w:rsidRPr="000044EA">
              <w:rPr>
                <w:b/>
                <w:i/>
                <w:sz w:val="14"/>
                <w:szCs w:val="22"/>
                <w:lang w:val="en-GB" w:eastAsia="da-DK"/>
              </w:rPr>
              <w:t>Medicinal products with additional requirements</w:t>
            </w:r>
          </w:p>
        </w:tc>
      </w:tr>
      <w:tr w:rsidR="00BF684E" w:rsidRPr="00251F39" w14:paraId="34C4FF90" w14:textId="77777777" w:rsidTr="00482929">
        <w:trPr>
          <w:trHeight w:val="2874"/>
        </w:trPr>
        <w:tc>
          <w:tcPr>
            <w:tcW w:w="385" w:type="pct"/>
            <w:tcBorders>
              <w:top w:val="single" w:sz="4" w:space="0" w:color="auto"/>
            </w:tcBorders>
          </w:tcPr>
          <w:p w14:paraId="34C4FF6F" w14:textId="51837691" w:rsidR="00BF684E" w:rsidRDefault="00BF684E" w:rsidP="00482929">
            <w:pPr>
              <w:tabs>
                <w:tab w:val="left" w:pos="0"/>
                <w:tab w:val="left" w:pos="426"/>
                <w:tab w:val="left" w:pos="1276"/>
                <w:tab w:val="left" w:pos="1701"/>
                <w:tab w:val="left" w:pos="3969"/>
                <w:tab w:val="left" w:pos="8080"/>
                <w:tab w:val="left" w:pos="8789"/>
              </w:tabs>
              <w:spacing w:before="60" w:after="60"/>
              <w:rPr>
                <w:highlight w:val="lightGray"/>
                <w:lang w:eastAsia="da-DK"/>
              </w:rPr>
            </w:pPr>
            <w:r w:rsidRPr="001920EC">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B686C85" w14:textId="77777777" w:rsidR="006D6918" w:rsidRPr="00F21512" w:rsidRDefault="006D6918" w:rsidP="00482929">
            <w:pPr>
              <w:tabs>
                <w:tab w:val="left" w:pos="0"/>
                <w:tab w:val="left" w:pos="426"/>
                <w:tab w:val="left" w:pos="1276"/>
                <w:tab w:val="left" w:pos="1701"/>
                <w:tab w:val="left" w:pos="3969"/>
                <w:tab w:val="left" w:pos="8080"/>
                <w:tab w:val="left" w:pos="8789"/>
              </w:tabs>
              <w:spacing w:before="60"/>
              <w:rPr>
                <w:highlight w:val="lightGray"/>
                <w:lang w:eastAsia="da-DK"/>
              </w:rPr>
            </w:pPr>
          </w:p>
          <w:p w14:paraId="34C4FF72" w14:textId="6317F561" w:rsidR="00BF684E" w:rsidRPr="00482929" w:rsidRDefault="00BF684E" w:rsidP="00482929">
            <w:pPr>
              <w:tabs>
                <w:tab w:val="left" w:pos="0"/>
                <w:tab w:val="left" w:pos="426"/>
                <w:tab w:val="left" w:pos="1276"/>
                <w:tab w:val="left" w:pos="1701"/>
                <w:tab w:val="left" w:pos="3969"/>
                <w:tab w:val="left" w:pos="8080"/>
                <w:tab w:val="left" w:pos="8789"/>
              </w:tabs>
              <w:rPr>
                <w:lang w:eastAsia="da-DK"/>
              </w:rPr>
            </w:pPr>
            <w:r w:rsidRPr="001920EC">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3" w14:textId="5F7E8626" w:rsidR="00BF684E" w:rsidRPr="00F21512" w:rsidRDefault="00BF684E" w:rsidP="00F21512">
            <w:pPr>
              <w:tabs>
                <w:tab w:val="left" w:pos="0"/>
                <w:tab w:val="left" w:pos="426"/>
                <w:tab w:val="left" w:pos="1276"/>
                <w:tab w:val="left" w:pos="1701"/>
                <w:tab w:val="left" w:pos="3969"/>
                <w:tab w:val="left" w:pos="8080"/>
                <w:tab w:val="left" w:pos="8789"/>
              </w:tabs>
              <w:spacing w:after="60"/>
              <w:rPr>
                <w:highlight w:val="lightGray"/>
                <w:lang w:eastAsia="da-DK"/>
              </w:rPr>
            </w:pPr>
            <w:r w:rsidRPr="001920EC">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8" w14:textId="33D18893" w:rsidR="00BF684E" w:rsidRPr="00482929" w:rsidRDefault="00BF684E">
            <w:pPr>
              <w:tabs>
                <w:tab w:val="left" w:pos="0"/>
                <w:tab w:val="left" w:pos="426"/>
                <w:tab w:val="left" w:pos="1276"/>
                <w:tab w:val="left" w:pos="1701"/>
                <w:tab w:val="left" w:pos="3969"/>
                <w:tab w:val="left" w:pos="8080"/>
                <w:tab w:val="left" w:pos="8789"/>
              </w:tabs>
              <w:rPr>
                <w:sz w:val="18"/>
                <w:szCs w:val="18"/>
                <w:highlight w:val="lightGray"/>
                <w:lang w:eastAsia="da-DK"/>
              </w:rPr>
            </w:pPr>
          </w:p>
          <w:p w14:paraId="34C4FF79" w14:textId="4C19C8F3" w:rsidR="00BF684E" w:rsidRPr="00F21512" w:rsidRDefault="00BF684E">
            <w:pPr>
              <w:tabs>
                <w:tab w:val="left" w:pos="0"/>
                <w:tab w:val="left" w:pos="426"/>
                <w:tab w:val="left" w:pos="1276"/>
                <w:tab w:val="left" w:pos="1701"/>
                <w:tab w:val="left" w:pos="3969"/>
                <w:tab w:val="left" w:pos="8080"/>
                <w:tab w:val="left" w:pos="8789"/>
              </w:tabs>
              <w:rPr>
                <w:highlight w:val="lightGray"/>
                <w:lang w:eastAsia="da-DK"/>
              </w:rPr>
            </w:pPr>
            <w:r w:rsidRPr="001920EC">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A" w14:textId="77777777" w:rsidR="00BF684E" w:rsidRPr="00F21512" w:rsidRDefault="00BF684E">
            <w:pPr>
              <w:tabs>
                <w:tab w:val="left" w:pos="0"/>
                <w:tab w:val="left" w:pos="426"/>
                <w:tab w:val="left" w:pos="1276"/>
                <w:tab w:val="left" w:pos="1701"/>
                <w:tab w:val="left" w:pos="3969"/>
                <w:tab w:val="left" w:pos="8080"/>
                <w:tab w:val="left" w:pos="8789"/>
              </w:tabs>
              <w:rPr>
                <w:highlight w:val="lightGray"/>
                <w:lang w:eastAsia="da-DK"/>
              </w:rPr>
            </w:pPr>
            <w:r w:rsidRPr="001920EC">
              <w:rPr>
                <w:highlight w:val="lightGray"/>
                <w:lang w:eastAsia="da-DK"/>
              </w:rPr>
              <w:fldChar w:fldCharType="begin">
                <w:ffData>
                  <w:name w:val="Kontrol7"/>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B" w14:textId="77777777" w:rsidR="00BF684E" w:rsidRPr="00F21512" w:rsidRDefault="00BF684E">
            <w:pPr>
              <w:tabs>
                <w:tab w:val="left" w:pos="0"/>
                <w:tab w:val="left" w:pos="426"/>
                <w:tab w:val="left" w:pos="1276"/>
                <w:tab w:val="left" w:pos="1701"/>
                <w:tab w:val="left" w:pos="3969"/>
                <w:tab w:val="left" w:pos="8080"/>
                <w:tab w:val="left" w:pos="8789"/>
              </w:tabs>
              <w:rPr>
                <w:highlight w:val="lightGray"/>
                <w:lang w:eastAsia="da-DK"/>
              </w:rPr>
            </w:pPr>
            <w:r w:rsidRPr="001920EC">
              <w:rPr>
                <w:highlight w:val="lightGray"/>
                <w:lang w:eastAsia="da-DK"/>
              </w:rPr>
              <w:fldChar w:fldCharType="begin">
                <w:ffData>
                  <w:name w:val=""/>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436C5ABE" w14:textId="77777777" w:rsidR="00294F3C" w:rsidRPr="00F21512" w:rsidRDefault="00BF684E">
            <w:pPr>
              <w:tabs>
                <w:tab w:val="left" w:pos="0"/>
                <w:tab w:val="left" w:pos="426"/>
                <w:tab w:val="left" w:pos="1276"/>
                <w:tab w:val="left" w:pos="1701"/>
                <w:tab w:val="left" w:pos="3969"/>
                <w:tab w:val="left" w:pos="8080"/>
                <w:tab w:val="left" w:pos="8789"/>
              </w:tabs>
              <w:rPr>
                <w:highlight w:val="lightGray"/>
                <w:lang w:eastAsia="da-DK"/>
              </w:rPr>
            </w:pPr>
            <w:r w:rsidRPr="001920EC">
              <w:rPr>
                <w:highlight w:val="lightGray"/>
                <w:lang w:eastAsia="da-DK"/>
              </w:rPr>
              <w:fldChar w:fldCharType="begin">
                <w:ffData>
                  <w:name w:val=""/>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C" w14:textId="08F53E86" w:rsidR="00BF684E" w:rsidRPr="00F21512" w:rsidRDefault="00BF684E">
            <w:pPr>
              <w:tabs>
                <w:tab w:val="left" w:pos="0"/>
                <w:tab w:val="left" w:pos="426"/>
                <w:tab w:val="left" w:pos="1276"/>
                <w:tab w:val="left" w:pos="1701"/>
                <w:tab w:val="left" w:pos="3969"/>
                <w:tab w:val="left" w:pos="8080"/>
                <w:tab w:val="left" w:pos="8789"/>
              </w:tabs>
              <w:rPr>
                <w:highlight w:val="lightGray"/>
                <w:lang w:eastAsia="da-DK"/>
              </w:rPr>
            </w:pPr>
            <w:r w:rsidRPr="001920EC">
              <w:rPr>
                <w:highlight w:val="lightGray"/>
                <w:lang w:eastAsia="da-DK"/>
              </w:rPr>
              <w:fldChar w:fldCharType="begin">
                <w:ffData>
                  <w:name w:val=""/>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p w14:paraId="34C4FF7D" w14:textId="34224B52" w:rsidR="004070D7" w:rsidRPr="00482929" w:rsidRDefault="00BF684E" w:rsidP="00482929">
            <w:pPr>
              <w:tabs>
                <w:tab w:val="left" w:pos="0"/>
                <w:tab w:val="left" w:pos="426"/>
                <w:tab w:val="left" w:pos="1276"/>
                <w:tab w:val="left" w:pos="1701"/>
                <w:tab w:val="left" w:pos="3969"/>
                <w:tab w:val="left" w:pos="8080"/>
                <w:tab w:val="left" w:pos="8789"/>
              </w:tabs>
              <w:rPr>
                <w:lang w:eastAsia="da-DK"/>
              </w:rPr>
            </w:pPr>
            <w:r w:rsidRPr="001920EC">
              <w:rPr>
                <w:highlight w:val="lightGray"/>
                <w:lang w:eastAsia="da-DK"/>
              </w:rPr>
              <w:fldChar w:fldCharType="begin">
                <w:ffData>
                  <w:name w:val=""/>
                  <w:enabled/>
                  <w:calcOnExit w:val="0"/>
                  <w:checkBox>
                    <w:sizeAuto/>
                    <w:default w:val="0"/>
                  </w:checkBox>
                </w:ffData>
              </w:fldChar>
            </w:r>
            <w:r w:rsidRPr="00482929">
              <w:rPr>
                <w:highlight w:val="lightGray"/>
                <w:lang w:eastAsia="da-DK"/>
              </w:rPr>
              <w:instrText xml:space="preserve"> FORMCHECKBOX </w:instrText>
            </w:r>
            <w:r w:rsidR="00482929" w:rsidRPr="00482929">
              <w:rPr>
                <w:highlight w:val="lightGray"/>
                <w:lang w:eastAsia="da-DK"/>
              </w:rPr>
            </w:r>
            <w:r w:rsidR="00482929" w:rsidRPr="00482929">
              <w:rPr>
                <w:highlight w:val="lightGray"/>
                <w:lang w:eastAsia="da-DK"/>
              </w:rPr>
              <w:fldChar w:fldCharType="separate"/>
            </w:r>
            <w:r w:rsidRPr="00482929">
              <w:rPr>
                <w:highlight w:val="lightGray"/>
                <w:lang w:eastAsia="da-DK"/>
              </w:rPr>
              <w:fldChar w:fldCharType="end"/>
            </w:r>
          </w:p>
        </w:tc>
        <w:tc>
          <w:tcPr>
            <w:tcW w:w="4615" w:type="pct"/>
          </w:tcPr>
          <w:p w14:paraId="04967D4A" w14:textId="30121848" w:rsidR="000114B4" w:rsidRPr="00482929" w:rsidRDefault="00BF684E" w:rsidP="001920EC">
            <w:pPr>
              <w:autoSpaceDE w:val="0"/>
              <w:autoSpaceDN w:val="0"/>
              <w:adjustRightInd w:val="0"/>
              <w:spacing w:before="60" w:after="60"/>
              <w:ind w:left="885" w:hanging="885"/>
              <w:jc w:val="both"/>
              <w:rPr>
                <w:szCs w:val="22"/>
              </w:rPr>
            </w:pPr>
            <w:r w:rsidRPr="00273907">
              <w:rPr>
                <w:szCs w:val="22"/>
              </w:rPr>
              <w:t>P.3.1</w:t>
            </w:r>
            <w:r w:rsidRPr="00273907">
              <w:rPr>
                <w:szCs w:val="22"/>
              </w:rPr>
              <w:tab/>
            </w:r>
            <w:r w:rsidR="000114B4">
              <w:rPr>
                <w:szCs w:val="22"/>
              </w:rPr>
              <w:t>Lijekovi koji sadrže narkotike ili psihotropne tvari</w:t>
            </w:r>
            <w:r w:rsidR="000114B4" w:rsidRPr="00BE055B">
              <w:rPr>
                <w:szCs w:val="22"/>
                <w:lang w:eastAsia="da-DK"/>
              </w:rPr>
              <w:t xml:space="preserve"> </w:t>
            </w:r>
            <w:r w:rsidR="000114B4" w:rsidRPr="00482929">
              <w:rPr>
                <w:i/>
                <w:sz w:val="16"/>
                <w:szCs w:val="22"/>
                <w:lang w:val="en-GB" w:eastAsia="da-DK"/>
              </w:rPr>
              <w:t>Narcotic or psychotropic products</w:t>
            </w:r>
          </w:p>
          <w:p w14:paraId="0874861B" w14:textId="53D89DA8" w:rsidR="005C1A6F" w:rsidRDefault="00BF684E" w:rsidP="00482929">
            <w:pPr>
              <w:autoSpaceDE w:val="0"/>
              <w:autoSpaceDN w:val="0"/>
              <w:adjustRightInd w:val="0"/>
              <w:ind w:left="885" w:hanging="885"/>
              <w:jc w:val="both"/>
              <w:rPr>
                <w:i/>
                <w:sz w:val="14"/>
                <w:szCs w:val="22"/>
                <w:lang w:eastAsia="da-DK"/>
              </w:rPr>
            </w:pPr>
            <w:r w:rsidRPr="00251F39">
              <w:rPr>
                <w:szCs w:val="22"/>
              </w:rPr>
              <w:t>P.3.2</w:t>
            </w:r>
            <w:r w:rsidRPr="00251F39">
              <w:rPr>
                <w:szCs w:val="22"/>
              </w:rPr>
              <w:tab/>
            </w:r>
            <w:r w:rsidR="000114B4" w:rsidRPr="00251F39">
              <w:rPr>
                <w:szCs w:val="22"/>
              </w:rPr>
              <w:t>Lijekovi koji zahtijevaju hladni lanac čuvanja</w:t>
            </w:r>
            <w:r w:rsidR="005C1A6F">
              <w:rPr>
                <w:i/>
                <w:sz w:val="14"/>
                <w:szCs w:val="22"/>
                <w:lang w:val="en-GB" w:eastAsia="da-DK"/>
              </w:rPr>
              <w:t xml:space="preserve"> </w:t>
            </w:r>
            <w:r w:rsidR="000114B4" w:rsidRPr="00482929">
              <w:rPr>
                <w:i/>
                <w:sz w:val="16"/>
                <w:szCs w:val="22"/>
                <w:lang w:val="en-GB" w:eastAsia="da-DK"/>
              </w:rPr>
              <w:t>Products requiring low temperature handling</w:t>
            </w:r>
          </w:p>
          <w:p w14:paraId="43DC313C" w14:textId="6421F067" w:rsidR="006236B8" w:rsidRDefault="001920EC" w:rsidP="00482929">
            <w:pPr>
              <w:tabs>
                <w:tab w:val="left" w:pos="1742"/>
              </w:tabs>
              <w:autoSpaceDE w:val="0"/>
              <w:autoSpaceDN w:val="0"/>
              <w:adjustRightInd w:val="0"/>
              <w:ind w:left="885" w:hanging="885"/>
              <w:jc w:val="both"/>
              <w:rPr>
                <w:i/>
                <w:sz w:val="14"/>
                <w:szCs w:val="14"/>
              </w:rPr>
            </w:pPr>
            <w:r>
              <w:rPr>
                <w:szCs w:val="22"/>
              </w:rPr>
              <w:tab/>
            </w:r>
            <w:r w:rsidR="006236B8">
              <w:rPr>
                <w:szCs w:val="22"/>
              </w:rPr>
              <w:t>P.3.2.</w:t>
            </w:r>
            <w:r w:rsidR="00047DD7">
              <w:rPr>
                <w:szCs w:val="22"/>
              </w:rPr>
              <w:t>1</w:t>
            </w:r>
            <w:r>
              <w:rPr>
                <w:szCs w:val="22"/>
              </w:rPr>
              <w:tab/>
            </w:r>
            <w:r w:rsidR="00EF75F6">
              <w:t>Temperaturni uvjeti od 2 do 8°C</w:t>
            </w:r>
            <w:r w:rsidR="00EF75F6" w:rsidRPr="005D0EDF">
              <w:rPr>
                <w:i/>
                <w:sz w:val="14"/>
                <w:szCs w:val="14"/>
              </w:rPr>
              <w:t xml:space="preserve"> </w:t>
            </w:r>
            <w:r w:rsidR="006236B8" w:rsidRPr="00482929">
              <w:rPr>
                <w:i/>
                <w:sz w:val="16"/>
                <w:szCs w:val="14"/>
              </w:rPr>
              <w:t>Temperatures between 2 to 8°C</w:t>
            </w:r>
          </w:p>
          <w:p w14:paraId="45AD3F23" w14:textId="5B7C3C69" w:rsidR="006236B8" w:rsidRPr="00482929" w:rsidRDefault="001920EC" w:rsidP="001920EC">
            <w:pPr>
              <w:tabs>
                <w:tab w:val="left" w:pos="869"/>
                <w:tab w:val="left" w:pos="1742"/>
              </w:tabs>
              <w:autoSpaceDE w:val="0"/>
              <w:autoSpaceDN w:val="0"/>
              <w:adjustRightInd w:val="0"/>
              <w:spacing w:after="60"/>
              <w:ind w:left="885" w:hanging="885"/>
              <w:jc w:val="both"/>
              <w:rPr>
                <w:i/>
              </w:rPr>
            </w:pPr>
            <w:r>
              <w:rPr>
                <w:i/>
              </w:rPr>
              <w:tab/>
            </w:r>
            <w:r w:rsidR="006236B8" w:rsidRPr="00482929">
              <w:t>P.3.3.</w:t>
            </w:r>
            <w:r w:rsidR="00047DD7">
              <w:t>2</w:t>
            </w:r>
            <w:r>
              <w:tab/>
            </w:r>
            <w:r w:rsidR="00EF75F6">
              <w:t>Drugi</w:t>
            </w:r>
            <w:r w:rsidR="006236B8">
              <w:t xml:space="preserve"> temperatur</w:t>
            </w:r>
            <w:r w:rsidR="00EF75F6">
              <w:t>ni uvjeti</w:t>
            </w:r>
            <w:r w:rsidR="006236B8">
              <w:t xml:space="preserve">: (navesti) </w:t>
            </w:r>
            <w:r w:rsidR="006236B8" w:rsidRPr="00482929">
              <w:rPr>
                <w:i/>
                <w:sz w:val="16"/>
                <w:szCs w:val="14"/>
              </w:rPr>
              <w:t>Other temperatures: (please specify)</w:t>
            </w:r>
          </w:p>
          <w:p w14:paraId="34C4FF87" w14:textId="277E1B11" w:rsidR="00BF684E" w:rsidRPr="00251F39" w:rsidRDefault="00BF684E" w:rsidP="00482929">
            <w:pPr>
              <w:autoSpaceDE w:val="0"/>
              <w:autoSpaceDN w:val="0"/>
              <w:adjustRightInd w:val="0"/>
              <w:ind w:left="885" w:hanging="885"/>
              <w:jc w:val="both"/>
              <w:rPr>
                <w:i/>
                <w:szCs w:val="22"/>
              </w:rPr>
            </w:pPr>
            <w:r w:rsidRPr="00251F39">
              <w:rPr>
                <w:szCs w:val="22"/>
              </w:rPr>
              <w:t>P.3.</w:t>
            </w:r>
            <w:r w:rsidR="000114B4">
              <w:rPr>
                <w:szCs w:val="22"/>
              </w:rPr>
              <w:t>3</w:t>
            </w:r>
            <w:r w:rsidRPr="00251F39">
              <w:rPr>
                <w:szCs w:val="22"/>
              </w:rPr>
              <w:tab/>
              <w:t xml:space="preserve">Ostali lijekovi </w:t>
            </w:r>
            <w:r w:rsidRPr="00BA2820">
              <w:rPr>
                <w:i/>
                <w:sz w:val="14"/>
                <w:szCs w:val="22"/>
                <w:lang w:val="it-IT" w:eastAsia="da-DK"/>
              </w:rPr>
              <w:t>Other products</w:t>
            </w:r>
            <w:r w:rsidRPr="00251F39">
              <w:rPr>
                <w:sz w:val="14"/>
                <w:szCs w:val="22"/>
              </w:rPr>
              <w:t xml:space="preserve"> </w:t>
            </w:r>
          </w:p>
          <w:p w14:paraId="5CC25C41" w14:textId="76AD7973" w:rsidR="00047DD7" w:rsidRPr="00482929" w:rsidRDefault="001920EC" w:rsidP="001920EC">
            <w:pPr>
              <w:pStyle w:val="Default"/>
              <w:tabs>
                <w:tab w:val="left" w:pos="993"/>
                <w:tab w:val="left" w:pos="1742"/>
              </w:tabs>
              <w:ind w:left="885" w:hanging="885"/>
              <w:contextualSpacing/>
              <w:rPr>
                <w:rFonts w:ascii="Times New Roman" w:hAnsi="Times New Roman" w:cs="Times New Roman"/>
                <w:i/>
                <w:sz w:val="14"/>
                <w:szCs w:val="22"/>
              </w:rPr>
            </w:pPr>
            <w:r>
              <w:rPr>
                <w:rFonts w:ascii="Times New Roman" w:hAnsi="Times New Roman" w:cs="Times New Roman"/>
                <w:sz w:val="20"/>
                <w:szCs w:val="22"/>
              </w:rPr>
              <w:tab/>
            </w:r>
            <w:r w:rsidR="00047DD7">
              <w:rPr>
                <w:rFonts w:ascii="Times New Roman" w:hAnsi="Times New Roman" w:cs="Times New Roman"/>
                <w:sz w:val="20"/>
                <w:szCs w:val="22"/>
              </w:rPr>
              <w:t>P.</w:t>
            </w:r>
            <w:r w:rsidR="00047DD7" w:rsidRPr="00482929">
              <w:rPr>
                <w:rFonts w:ascii="Times New Roman" w:hAnsi="Times New Roman" w:cs="Times New Roman"/>
                <w:sz w:val="20"/>
                <w:szCs w:val="22"/>
              </w:rPr>
              <w:t>3.3.1</w:t>
            </w:r>
            <w:r>
              <w:rPr>
                <w:rFonts w:ascii="Times New Roman" w:hAnsi="Times New Roman" w:cs="Times New Roman"/>
                <w:sz w:val="20"/>
                <w:szCs w:val="22"/>
              </w:rPr>
              <w:tab/>
            </w:r>
            <w:r w:rsidR="00047DD7" w:rsidRPr="00482929">
              <w:rPr>
                <w:rFonts w:ascii="Times New Roman" w:hAnsi="Times New Roman" w:cs="Times New Roman"/>
                <w:sz w:val="20"/>
                <w:szCs w:val="22"/>
              </w:rPr>
              <w:t xml:space="preserve">Lijekovi iz ljudske krvi ili ljudske plazme </w:t>
            </w:r>
            <w:r w:rsidR="00047DD7" w:rsidRPr="00482929">
              <w:rPr>
                <w:rFonts w:ascii="Times New Roman" w:hAnsi="Times New Roman" w:cs="Times New Roman"/>
                <w:i/>
                <w:sz w:val="16"/>
                <w:szCs w:val="22"/>
              </w:rPr>
              <w:t>Medicinal products derived from blood</w:t>
            </w:r>
          </w:p>
          <w:p w14:paraId="275A03C1" w14:textId="393137EB" w:rsidR="00047DD7" w:rsidRPr="00482929" w:rsidRDefault="001920EC" w:rsidP="001920EC">
            <w:pPr>
              <w:pStyle w:val="Default"/>
              <w:tabs>
                <w:tab w:val="left" w:pos="993"/>
                <w:tab w:val="left" w:pos="1742"/>
              </w:tabs>
              <w:ind w:left="885" w:hanging="885"/>
              <w:contextualSpacing/>
              <w:rPr>
                <w:rFonts w:ascii="Times New Roman" w:hAnsi="Times New Roman" w:cs="Times New Roman"/>
                <w:i/>
                <w:sz w:val="14"/>
                <w:szCs w:val="22"/>
              </w:rPr>
            </w:pPr>
            <w:r>
              <w:rPr>
                <w:rFonts w:ascii="Times New Roman" w:hAnsi="Times New Roman" w:cs="Times New Roman"/>
                <w:sz w:val="20"/>
                <w:szCs w:val="22"/>
              </w:rPr>
              <w:tab/>
            </w:r>
            <w:r w:rsidR="00047DD7">
              <w:rPr>
                <w:rFonts w:ascii="Times New Roman" w:hAnsi="Times New Roman" w:cs="Times New Roman"/>
                <w:sz w:val="20"/>
                <w:szCs w:val="22"/>
              </w:rPr>
              <w:t>P.</w:t>
            </w:r>
            <w:r w:rsidR="00047DD7" w:rsidRPr="00482929">
              <w:rPr>
                <w:rFonts w:ascii="Times New Roman" w:hAnsi="Times New Roman" w:cs="Times New Roman"/>
                <w:sz w:val="20"/>
                <w:szCs w:val="22"/>
              </w:rPr>
              <w:t>3.3.2</w:t>
            </w:r>
            <w:r>
              <w:rPr>
                <w:rFonts w:ascii="Times New Roman" w:hAnsi="Times New Roman" w:cs="Times New Roman"/>
                <w:sz w:val="20"/>
                <w:szCs w:val="22"/>
              </w:rPr>
              <w:tab/>
            </w:r>
            <w:r w:rsidR="00047DD7" w:rsidRPr="00482929">
              <w:rPr>
                <w:rFonts w:ascii="Times New Roman" w:hAnsi="Times New Roman" w:cs="Times New Roman"/>
                <w:sz w:val="20"/>
                <w:szCs w:val="22"/>
              </w:rPr>
              <w:t xml:space="preserve">Imunološki lijekovi </w:t>
            </w:r>
            <w:r w:rsidR="00047DD7" w:rsidRPr="00482929">
              <w:rPr>
                <w:rFonts w:ascii="Times New Roman" w:hAnsi="Times New Roman" w:cs="Times New Roman"/>
                <w:i/>
                <w:sz w:val="16"/>
                <w:szCs w:val="22"/>
              </w:rPr>
              <w:t>Immunological medicinal products</w:t>
            </w:r>
          </w:p>
          <w:p w14:paraId="434ECA4C" w14:textId="54F2B91E" w:rsidR="00047DD7" w:rsidRPr="00482929" w:rsidRDefault="001920EC" w:rsidP="001920EC">
            <w:pPr>
              <w:pStyle w:val="Default"/>
              <w:tabs>
                <w:tab w:val="left" w:pos="993"/>
                <w:tab w:val="left" w:pos="1742"/>
              </w:tabs>
              <w:ind w:left="885" w:hanging="885"/>
              <w:contextualSpacing/>
              <w:rPr>
                <w:rFonts w:ascii="Times New Roman" w:hAnsi="Times New Roman" w:cs="Times New Roman"/>
                <w:i/>
                <w:sz w:val="12"/>
                <w:szCs w:val="22"/>
              </w:rPr>
            </w:pPr>
            <w:r>
              <w:rPr>
                <w:rFonts w:ascii="Times New Roman" w:hAnsi="Times New Roman" w:cs="Times New Roman"/>
                <w:sz w:val="20"/>
                <w:szCs w:val="22"/>
              </w:rPr>
              <w:tab/>
            </w:r>
            <w:r w:rsidR="00047DD7">
              <w:rPr>
                <w:rFonts w:ascii="Times New Roman" w:hAnsi="Times New Roman" w:cs="Times New Roman"/>
                <w:sz w:val="20"/>
                <w:szCs w:val="22"/>
              </w:rPr>
              <w:t>P.</w:t>
            </w:r>
            <w:r w:rsidR="00047DD7" w:rsidRPr="00482929">
              <w:rPr>
                <w:rFonts w:ascii="Times New Roman" w:hAnsi="Times New Roman" w:cs="Times New Roman"/>
                <w:sz w:val="20"/>
                <w:szCs w:val="22"/>
              </w:rPr>
              <w:t>3.3.</w:t>
            </w:r>
            <w:r>
              <w:rPr>
                <w:rFonts w:ascii="Times New Roman" w:hAnsi="Times New Roman" w:cs="Times New Roman"/>
                <w:sz w:val="20"/>
                <w:szCs w:val="22"/>
              </w:rPr>
              <w:t>3</w:t>
            </w:r>
            <w:r>
              <w:rPr>
                <w:rFonts w:ascii="Times New Roman" w:hAnsi="Times New Roman" w:cs="Times New Roman"/>
                <w:sz w:val="20"/>
                <w:szCs w:val="22"/>
              </w:rPr>
              <w:tab/>
            </w:r>
            <w:r w:rsidR="00047DD7" w:rsidRPr="00482929">
              <w:rPr>
                <w:rFonts w:ascii="Times New Roman" w:hAnsi="Times New Roman" w:cs="Times New Roman"/>
                <w:sz w:val="20"/>
                <w:szCs w:val="22"/>
              </w:rPr>
              <w:t xml:space="preserve">Radiofarmaceutici, uključujući i radionuklide </w:t>
            </w:r>
            <w:r w:rsidR="001A71BF" w:rsidRPr="00CE4894">
              <w:rPr>
                <w:rFonts w:ascii="Times New Roman" w:hAnsi="Times New Roman" w:cs="Times New Roman"/>
                <w:i/>
                <w:sz w:val="14"/>
                <w:szCs w:val="16"/>
              </w:rPr>
              <w:t>Radiopharmaceuticals (incl.</w:t>
            </w:r>
            <w:r w:rsidR="00047DD7" w:rsidRPr="00482929">
              <w:rPr>
                <w:rFonts w:ascii="Times New Roman" w:hAnsi="Times New Roman" w:cs="Times New Roman"/>
                <w:i/>
                <w:sz w:val="14"/>
                <w:szCs w:val="16"/>
              </w:rPr>
              <w:t xml:space="preserve"> radionuclide kits)</w:t>
            </w:r>
          </w:p>
          <w:p w14:paraId="19909355" w14:textId="7012F8CE" w:rsidR="00047DD7" w:rsidRPr="00482929" w:rsidRDefault="001920EC" w:rsidP="001920EC">
            <w:pPr>
              <w:tabs>
                <w:tab w:val="left" w:pos="1735"/>
              </w:tabs>
              <w:autoSpaceDE w:val="0"/>
              <w:autoSpaceDN w:val="0"/>
              <w:adjustRightInd w:val="0"/>
              <w:ind w:left="885" w:hanging="885"/>
              <w:jc w:val="both"/>
              <w:rPr>
                <w:sz w:val="18"/>
                <w:szCs w:val="22"/>
              </w:rPr>
            </w:pPr>
            <w:r>
              <w:rPr>
                <w:szCs w:val="22"/>
              </w:rPr>
              <w:tab/>
            </w:r>
            <w:r w:rsidR="00047DD7">
              <w:rPr>
                <w:szCs w:val="22"/>
              </w:rPr>
              <w:t>P.</w:t>
            </w:r>
            <w:r w:rsidR="00047DD7" w:rsidRPr="00482929">
              <w:rPr>
                <w:szCs w:val="22"/>
              </w:rPr>
              <w:t>3.3.4</w:t>
            </w:r>
            <w:r>
              <w:rPr>
                <w:szCs w:val="22"/>
              </w:rPr>
              <w:tab/>
            </w:r>
            <w:r w:rsidR="00047DD7" w:rsidRPr="00482929">
              <w:rPr>
                <w:szCs w:val="22"/>
              </w:rPr>
              <w:t xml:space="preserve">Medicinski plinovi </w:t>
            </w:r>
            <w:r w:rsidR="00047DD7" w:rsidRPr="00482929">
              <w:rPr>
                <w:i/>
                <w:sz w:val="16"/>
                <w:szCs w:val="16"/>
              </w:rPr>
              <w:t>Medicinal gases</w:t>
            </w:r>
          </w:p>
          <w:p w14:paraId="34C4FF8D" w14:textId="37F91B91" w:rsidR="00BF684E" w:rsidRPr="00F8343D" w:rsidRDefault="001920EC">
            <w:pPr>
              <w:tabs>
                <w:tab w:val="left" w:pos="1735"/>
              </w:tabs>
              <w:autoSpaceDE w:val="0"/>
              <w:autoSpaceDN w:val="0"/>
              <w:adjustRightInd w:val="0"/>
              <w:ind w:left="885" w:hanging="885"/>
              <w:jc w:val="both"/>
              <w:rPr>
                <w:i/>
                <w:sz w:val="14"/>
                <w:szCs w:val="22"/>
                <w:lang w:eastAsia="da-DK"/>
              </w:rPr>
            </w:pPr>
            <w:r>
              <w:rPr>
                <w:szCs w:val="22"/>
              </w:rPr>
              <w:tab/>
            </w:r>
            <w:r w:rsidR="00BF684E" w:rsidRPr="00251F39">
              <w:rPr>
                <w:szCs w:val="22"/>
              </w:rPr>
              <w:t>P.3.</w:t>
            </w:r>
            <w:r w:rsidR="000114B4">
              <w:rPr>
                <w:szCs w:val="22"/>
              </w:rPr>
              <w:t>3</w:t>
            </w:r>
            <w:r w:rsidR="00BF684E" w:rsidRPr="00251F39">
              <w:rPr>
                <w:szCs w:val="22"/>
              </w:rPr>
              <w:t>.</w:t>
            </w:r>
            <w:r w:rsidR="00047DD7">
              <w:rPr>
                <w:szCs w:val="22"/>
              </w:rPr>
              <w:t>5</w:t>
            </w:r>
            <w:r w:rsidR="00BF684E" w:rsidRPr="00251F39">
              <w:rPr>
                <w:szCs w:val="22"/>
              </w:rPr>
              <w:tab/>
              <w:t xml:space="preserve">Ispitivani lijekovi </w:t>
            </w:r>
            <w:r w:rsidR="00BF684E" w:rsidRPr="00482929">
              <w:rPr>
                <w:i/>
                <w:sz w:val="16"/>
                <w:szCs w:val="16"/>
                <w:lang w:val="it-IT"/>
              </w:rPr>
              <w:t>Investigational</w:t>
            </w:r>
            <w:r w:rsidR="00BF684E" w:rsidRPr="00482929">
              <w:rPr>
                <w:sz w:val="16"/>
                <w:szCs w:val="16"/>
              </w:rPr>
              <w:t xml:space="preserve"> </w:t>
            </w:r>
            <w:r w:rsidR="00BF684E" w:rsidRPr="00482929">
              <w:rPr>
                <w:i/>
                <w:sz w:val="16"/>
                <w:szCs w:val="16"/>
                <w:lang w:val="it-IT" w:eastAsia="da-DK"/>
              </w:rPr>
              <w:t>medicinal products</w:t>
            </w:r>
            <w:r w:rsidR="00BF684E" w:rsidRPr="00BA2820">
              <w:rPr>
                <w:i/>
                <w:sz w:val="14"/>
                <w:szCs w:val="14"/>
                <w:lang w:val="it-IT" w:eastAsia="da-DK"/>
              </w:rPr>
              <w:t xml:space="preserve"> </w:t>
            </w:r>
          </w:p>
          <w:p w14:paraId="34C4FF8F" w14:textId="1EDFE3B9" w:rsidR="00BF684E" w:rsidRPr="00251F39" w:rsidRDefault="001920EC" w:rsidP="00482929">
            <w:pPr>
              <w:tabs>
                <w:tab w:val="left" w:pos="1735"/>
              </w:tabs>
              <w:autoSpaceDE w:val="0"/>
              <w:autoSpaceDN w:val="0"/>
              <w:adjustRightInd w:val="0"/>
              <w:ind w:left="885" w:hanging="885"/>
              <w:jc w:val="both"/>
              <w:rPr>
                <w:i/>
                <w:szCs w:val="22"/>
              </w:rPr>
            </w:pPr>
            <w:r w:rsidRPr="00F8343D">
              <w:rPr>
                <w:szCs w:val="22"/>
              </w:rPr>
              <w:tab/>
            </w:r>
            <w:r w:rsidR="00BF684E" w:rsidRPr="00F8343D">
              <w:rPr>
                <w:szCs w:val="22"/>
              </w:rPr>
              <w:t>P.3.</w:t>
            </w:r>
            <w:r w:rsidR="000114B4" w:rsidRPr="00F8343D">
              <w:rPr>
                <w:szCs w:val="22"/>
              </w:rPr>
              <w:t>3</w:t>
            </w:r>
            <w:r w:rsidR="00BF684E" w:rsidRPr="00F8343D">
              <w:rPr>
                <w:szCs w:val="22"/>
              </w:rPr>
              <w:t>.</w:t>
            </w:r>
            <w:r w:rsidR="00ED5B3B">
              <w:rPr>
                <w:szCs w:val="22"/>
              </w:rPr>
              <w:t>6</w:t>
            </w:r>
            <w:r w:rsidR="00BF684E" w:rsidRPr="00F8343D">
              <w:rPr>
                <w:szCs w:val="22"/>
              </w:rPr>
              <w:tab/>
              <w:t xml:space="preserve">Biološki lijekovi </w:t>
            </w:r>
            <w:bookmarkStart w:id="0" w:name="_GoBack"/>
            <w:bookmarkEnd w:id="0"/>
            <w:r w:rsidR="00BF684E" w:rsidRPr="00482929">
              <w:rPr>
                <w:i/>
                <w:sz w:val="16"/>
                <w:szCs w:val="16"/>
                <w:lang w:val="en-GB"/>
              </w:rPr>
              <w:t>Biological products</w:t>
            </w:r>
          </w:p>
        </w:tc>
      </w:tr>
      <w:tr w:rsidR="00BF684E" w:rsidRPr="00251F39" w14:paraId="34C4FF94" w14:textId="77777777" w:rsidTr="00AC6F47">
        <w:trPr>
          <w:trHeight w:val="304"/>
        </w:trPr>
        <w:tc>
          <w:tcPr>
            <w:tcW w:w="385" w:type="pct"/>
            <w:tcBorders>
              <w:top w:val="single" w:sz="4" w:space="0" w:color="auto"/>
              <w:bottom w:val="single" w:sz="4" w:space="0" w:color="auto"/>
            </w:tcBorders>
          </w:tcPr>
          <w:p w14:paraId="34C4FF91" w14:textId="77777777" w:rsidR="00BF684E" w:rsidRPr="00C360BF" w:rsidRDefault="00BF684E" w:rsidP="0000225A">
            <w:pPr>
              <w:tabs>
                <w:tab w:val="left" w:pos="0"/>
                <w:tab w:val="left" w:pos="426"/>
                <w:tab w:val="left" w:pos="1276"/>
                <w:tab w:val="left" w:pos="1701"/>
                <w:tab w:val="left" w:pos="3969"/>
                <w:tab w:val="left" w:pos="8080"/>
                <w:tab w:val="left" w:pos="8789"/>
              </w:tabs>
              <w:rPr>
                <w:sz w:val="22"/>
                <w:szCs w:val="22"/>
                <w:lang w:eastAsia="da-DK"/>
              </w:rPr>
            </w:pPr>
          </w:p>
        </w:tc>
        <w:tc>
          <w:tcPr>
            <w:tcW w:w="4615" w:type="pct"/>
            <w:tcBorders>
              <w:bottom w:val="single" w:sz="4" w:space="0" w:color="auto"/>
            </w:tcBorders>
          </w:tcPr>
          <w:p w14:paraId="34C4FF92" w14:textId="77777777" w:rsidR="00BF684E" w:rsidRPr="00273907" w:rsidRDefault="00BF684E" w:rsidP="0000225A">
            <w:pPr>
              <w:spacing w:before="60"/>
              <w:jc w:val="both"/>
              <w:rPr>
                <w:i/>
                <w:sz w:val="18"/>
                <w:szCs w:val="22"/>
                <w:lang w:eastAsia="da-DK"/>
              </w:rPr>
            </w:pPr>
            <w:r w:rsidRPr="00273907">
              <w:rPr>
                <w:i/>
                <w:sz w:val="18"/>
                <w:szCs w:val="22"/>
                <w:lang w:eastAsia="da-DK"/>
              </w:rPr>
              <w:t>Napomena (naznačiti)</w:t>
            </w:r>
          </w:p>
          <w:p w14:paraId="34C4FF93" w14:textId="77777777" w:rsidR="00BF684E" w:rsidRPr="00BA2820" w:rsidRDefault="00BF684E" w:rsidP="0000225A">
            <w:pPr>
              <w:spacing w:after="120"/>
              <w:jc w:val="both"/>
              <w:rPr>
                <w:sz w:val="22"/>
                <w:szCs w:val="22"/>
                <w:lang w:val="it-IT" w:eastAsia="da-DK"/>
              </w:rPr>
            </w:pPr>
            <w:r w:rsidRPr="00BA2820">
              <w:rPr>
                <w:i/>
                <w:sz w:val="12"/>
                <w:szCs w:val="22"/>
                <w:lang w:val="it-IT" w:eastAsia="da-DK"/>
              </w:rPr>
              <w:t>Note (please specify)</w:t>
            </w:r>
          </w:p>
        </w:tc>
      </w:tr>
    </w:tbl>
    <w:p w14:paraId="34C4FF95" w14:textId="77777777" w:rsidR="00BF684E" w:rsidRPr="00C360BF" w:rsidRDefault="00BF684E" w:rsidP="00BF684E">
      <w:pPr>
        <w:rPr>
          <w:sz w:val="14"/>
        </w:rPr>
      </w:pPr>
    </w:p>
    <w:p w14:paraId="34C4FF96" w14:textId="77777777" w:rsidR="00BF684E" w:rsidRPr="00273907" w:rsidRDefault="00BF684E" w:rsidP="00BF684E">
      <w:pPr>
        <w:tabs>
          <w:tab w:val="left" w:pos="0"/>
        </w:tabs>
        <w:jc w:val="both"/>
        <w:rPr>
          <w:b/>
          <w:szCs w:val="22"/>
          <w:lang w:eastAsia="da-DK"/>
        </w:rPr>
      </w:pPr>
      <w:r w:rsidRPr="00273907">
        <w:rPr>
          <w:b/>
          <w:szCs w:val="22"/>
          <w:lang w:eastAsia="da-DK"/>
        </w:rPr>
        <w:t>**Članak 5. Direktive 2001/83/EZ i članak 83. Uredbe EZ/726/2004</w:t>
      </w:r>
    </w:p>
    <w:p w14:paraId="34C4FF97" w14:textId="0E3004C4" w:rsidR="00BF684E" w:rsidRPr="000E3FB6" w:rsidRDefault="00BF684E" w:rsidP="00BF684E">
      <w:pPr>
        <w:tabs>
          <w:tab w:val="left" w:pos="0"/>
        </w:tabs>
        <w:jc w:val="both"/>
        <w:rPr>
          <w:b/>
          <w:i/>
          <w:sz w:val="14"/>
          <w:szCs w:val="22"/>
          <w:lang w:eastAsia="da-DK"/>
        </w:rPr>
      </w:pPr>
      <w:r w:rsidRPr="000044EA">
        <w:rPr>
          <w:b/>
          <w:i/>
          <w:sz w:val="14"/>
          <w:szCs w:val="22"/>
          <w:lang w:eastAsia="da-DK"/>
        </w:rPr>
        <w:t>**</w:t>
      </w:r>
      <w:r w:rsidRPr="00C60660">
        <w:rPr>
          <w:b/>
          <w:i/>
          <w:sz w:val="14"/>
          <w:szCs w:val="22"/>
          <w:lang w:val="en-GB" w:eastAsia="da-DK"/>
        </w:rPr>
        <w:t xml:space="preserve">Art. 5 of Directive 2001/83/EC </w:t>
      </w:r>
      <w:r w:rsidR="00F41AA8">
        <w:rPr>
          <w:b/>
          <w:i/>
          <w:sz w:val="14"/>
          <w:szCs w:val="22"/>
          <w:lang w:val="en-GB" w:eastAsia="da-DK"/>
        </w:rPr>
        <w:t xml:space="preserve">and </w:t>
      </w:r>
      <w:r w:rsidRPr="00C60660">
        <w:rPr>
          <w:b/>
          <w:i/>
          <w:sz w:val="14"/>
          <w:szCs w:val="22"/>
          <w:lang w:val="en-GB" w:eastAsia="da-DK"/>
        </w:rPr>
        <w:t xml:space="preserve">Art. 83 </w:t>
      </w:r>
      <w:r w:rsidR="00184C59">
        <w:rPr>
          <w:b/>
          <w:i/>
          <w:sz w:val="14"/>
          <w:szCs w:val="22"/>
          <w:lang w:val="en-GB" w:eastAsia="da-DK"/>
        </w:rPr>
        <w:t xml:space="preserve">of </w:t>
      </w:r>
      <w:r w:rsidRPr="00C60660">
        <w:rPr>
          <w:b/>
          <w:i/>
          <w:sz w:val="14"/>
          <w:szCs w:val="22"/>
          <w:lang w:val="en-GB" w:eastAsia="da-DK"/>
        </w:rPr>
        <w:t>Regulation EC/726/2004</w:t>
      </w:r>
    </w:p>
    <w:p w14:paraId="34C4FF98" w14:textId="77777777" w:rsidR="00BF684E" w:rsidRPr="00292093" w:rsidRDefault="00BF684E" w:rsidP="00BF684E">
      <w:pPr>
        <w:tabs>
          <w:tab w:val="left" w:pos="0"/>
        </w:tabs>
        <w:jc w:val="both"/>
        <w:rPr>
          <w:sz w:val="14"/>
          <w:szCs w:val="22"/>
          <w:lang w:eastAsia="da-DK"/>
        </w:rPr>
      </w:pPr>
    </w:p>
    <w:p w14:paraId="34C4FF99" w14:textId="41BF63F6" w:rsidR="00BF684E" w:rsidRPr="00262BF9" w:rsidRDefault="00BF684E" w:rsidP="00BF684E">
      <w:pPr>
        <w:jc w:val="both"/>
        <w:rPr>
          <w:b/>
          <w:szCs w:val="22"/>
          <w:lang w:eastAsia="da-DK"/>
        </w:rPr>
      </w:pPr>
      <w:r w:rsidRPr="00BE055B">
        <w:rPr>
          <w:b/>
          <w:szCs w:val="22"/>
          <w:lang w:eastAsia="da-DK"/>
        </w:rPr>
        <w:t>Veleprodaja može obavljati promet na veliko lijekova samo u originalnom pakira</w:t>
      </w:r>
      <w:r w:rsidRPr="00C71C44">
        <w:rPr>
          <w:b/>
          <w:szCs w:val="22"/>
          <w:lang w:eastAsia="da-DK"/>
        </w:rPr>
        <w:t>nju proizvođača za one lijekove koji imaju odobrenje za stavljanje u promet u Republici Hrvatskoj ili u državama članicama Europske unije sukladno članku 22. stavku 1. Zakona</w:t>
      </w:r>
      <w:r w:rsidR="00E256A4">
        <w:rPr>
          <w:b/>
          <w:szCs w:val="22"/>
          <w:lang w:eastAsia="da-DK"/>
        </w:rPr>
        <w:t xml:space="preserve"> o lijekovima</w:t>
      </w:r>
      <w:r w:rsidR="00EC4EA2">
        <w:rPr>
          <w:b/>
          <w:szCs w:val="22"/>
          <w:lang w:eastAsia="da-DK"/>
        </w:rPr>
        <w:t xml:space="preserve"> </w:t>
      </w:r>
      <w:r w:rsidR="00EC4EA2" w:rsidRPr="000E3FB6">
        <w:rPr>
          <w:b/>
          <w:szCs w:val="22"/>
          <w:lang w:eastAsia="da-DK"/>
        </w:rPr>
        <w:t>(„Narodne novine“, broj 76/13.</w:t>
      </w:r>
      <w:r w:rsidR="00EC4EA2">
        <w:rPr>
          <w:b/>
          <w:szCs w:val="22"/>
          <w:lang w:eastAsia="da-DK"/>
        </w:rPr>
        <w:t>,</w:t>
      </w:r>
      <w:r w:rsidR="00EC4EA2" w:rsidRPr="000E3FB6">
        <w:rPr>
          <w:b/>
          <w:szCs w:val="22"/>
          <w:lang w:eastAsia="da-DK"/>
        </w:rPr>
        <w:t xml:space="preserve"> 90/14.</w:t>
      </w:r>
      <w:r w:rsidR="00EC4EA2">
        <w:rPr>
          <w:b/>
          <w:szCs w:val="22"/>
          <w:lang w:eastAsia="da-DK"/>
        </w:rPr>
        <w:t xml:space="preserve"> i 100/18.</w:t>
      </w:r>
      <w:r w:rsidR="00EC4EA2" w:rsidRPr="000E3FB6">
        <w:rPr>
          <w:b/>
          <w:szCs w:val="22"/>
          <w:lang w:eastAsia="da-DK"/>
        </w:rPr>
        <w:t>)</w:t>
      </w:r>
      <w:r w:rsidRPr="00C71C44">
        <w:rPr>
          <w:b/>
          <w:szCs w:val="22"/>
          <w:lang w:eastAsia="da-DK"/>
        </w:rPr>
        <w:t xml:space="preserve">, za one lijekove koji nemaju </w:t>
      </w:r>
      <w:r w:rsidRPr="00262BF9">
        <w:rPr>
          <w:b/>
          <w:szCs w:val="22"/>
          <w:lang w:eastAsia="da-DK"/>
        </w:rPr>
        <w:t>odobrenje za stavljanje u promet u Europskoj uniji, za lijekove koji imaju odobrenje za paralelni uvoz ili odobrenje za paralelni promet i ispitivanim lijekom za koji je odobreno kliničko ispitivanje.</w:t>
      </w:r>
    </w:p>
    <w:p w14:paraId="34C4FF9A" w14:textId="4AF6105A" w:rsidR="00BF684E" w:rsidRPr="00251F39" w:rsidRDefault="00BF684E" w:rsidP="00BF684E">
      <w:pPr>
        <w:spacing w:before="60"/>
        <w:jc w:val="both"/>
        <w:rPr>
          <w:b/>
          <w:i/>
          <w:sz w:val="14"/>
          <w:szCs w:val="22"/>
          <w:lang w:val="en-GB" w:eastAsia="da-DK"/>
        </w:rPr>
      </w:pPr>
      <w:r w:rsidRPr="00582679">
        <w:rPr>
          <w:b/>
          <w:i/>
          <w:sz w:val="14"/>
          <w:szCs w:val="22"/>
          <w:lang w:val="en-GB" w:eastAsia="da-DK"/>
        </w:rPr>
        <w:t>The wholesale distributor may perform wholesale distribution of medicinal products only in original manufacturer’s packaging with a marketing authorisation for the Republic of Croatia or for the European Union member states in accordance with Article 22 paragraph 1 of the Medicinal Products Act</w:t>
      </w:r>
      <w:r w:rsidR="00EC4EA2">
        <w:rPr>
          <w:b/>
          <w:i/>
          <w:sz w:val="14"/>
          <w:szCs w:val="22"/>
          <w:lang w:val="en-GB" w:eastAsia="da-DK"/>
        </w:rPr>
        <w:t xml:space="preserve"> </w:t>
      </w:r>
      <w:r w:rsidR="00EC4EA2" w:rsidRPr="000E3FB6">
        <w:rPr>
          <w:b/>
          <w:i/>
          <w:sz w:val="14"/>
          <w:szCs w:val="22"/>
          <w:lang w:val="en-GB" w:eastAsia="da-DK"/>
        </w:rPr>
        <w:t xml:space="preserve">(Official Gazette No. </w:t>
      </w:r>
      <w:r w:rsidR="00EC4EA2" w:rsidRPr="00EC4EA2">
        <w:rPr>
          <w:b/>
          <w:i/>
          <w:sz w:val="14"/>
          <w:szCs w:val="22"/>
          <w:lang w:val="en-GB" w:eastAsia="da-DK"/>
        </w:rPr>
        <w:t xml:space="preserve">76/13., 90/14. </w:t>
      </w:r>
      <w:r w:rsidR="00EC4EA2">
        <w:rPr>
          <w:b/>
          <w:i/>
          <w:sz w:val="14"/>
          <w:szCs w:val="22"/>
          <w:lang w:val="en-GB" w:eastAsia="da-DK"/>
        </w:rPr>
        <w:t>and</w:t>
      </w:r>
      <w:r w:rsidR="00EC4EA2" w:rsidRPr="00EC4EA2">
        <w:rPr>
          <w:b/>
          <w:i/>
          <w:sz w:val="14"/>
          <w:szCs w:val="22"/>
          <w:lang w:val="en-GB" w:eastAsia="da-DK"/>
        </w:rPr>
        <w:t xml:space="preserve"> 100/18.</w:t>
      </w:r>
      <w:r w:rsidR="00EC4EA2" w:rsidRPr="000E3FB6">
        <w:rPr>
          <w:b/>
          <w:i/>
          <w:sz w:val="14"/>
          <w:szCs w:val="22"/>
          <w:lang w:val="en-GB" w:eastAsia="da-DK"/>
        </w:rPr>
        <w:t>)</w:t>
      </w:r>
      <w:r w:rsidRPr="00582679">
        <w:rPr>
          <w:b/>
          <w:i/>
          <w:sz w:val="14"/>
          <w:szCs w:val="22"/>
          <w:lang w:val="en-GB" w:eastAsia="da-DK"/>
        </w:rPr>
        <w:t>, for medicinal products wit</w:t>
      </w:r>
      <w:r w:rsidRPr="00251F39">
        <w:rPr>
          <w:b/>
          <w:i/>
          <w:sz w:val="14"/>
          <w:szCs w:val="22"/>
          <w:lang w:val="en-GB" w:eastAsia="da-DK"/>
        </w:rPr>
        <w:t>hout a marketing authorisation for the European Union, for the medicinal products authorised for parallel imports or those authorised for parallel distribution and for investigational medicinal products authorised for clinical trials.</w:t>
      </w:r>
    </w:p>
    <w:p w14:paraId="34C4FF9B" w14:textId="77777777" w:rsidR="00BF684E" w:rsidRPr="00251F39" w:rsidRDefault="00BF684E" w:rsidP="00BF684E">
      <w:pPr>
        <w:tabs>
          <w:tab w:val="left" w:pos="0"/>
        </w:tabs>
        <w:jc w:val="both"/>
        <w:rPr>
          <w:sz w:val="22"/>
          <w:szCs w:val="22"/>
          <w:lang w:val="en-GB" w:eastAsia="da-DK"/>
        </w:rPr>
      </w:pPr>
    </w:p>
    <w:p w14:paraId="34C4FF9C" w14:textId="77777777" w:rsidR="00BF684E" w:rsidRPr="00251F39" w:rsidRDefault="00BF684E" w:rsidP="00BF684E">
      <w:pPr>
        <w:tabs>
          <w:tab w:val="left" w:pos="0"/>
        </w:tabs>
        <w:jc w:val="both"/>
        <w:rPr>
          <w:sz w:val="22"/>
          <w:szCs w:val="22"/>
          <w:lang w:eastAsia="da-DK"/>
        </w:rPr>
      </w:pPr>
    </w:p>
    <w:p w14:paraId="34C4FF9D" w14:textId="77777777" w:rsidR="00BF684E" w:rsidRPr="00251F39" w:rsidRDefault="00BF684E" w:rsidP="00BF684E">
      <w:pPr>
        <w:tabs>
          <w:tab w:val="left" w:pos="6946"/>
        </w:tabs>
        <w:jc w:val="both"/>
        <w:rPr>
          <w:b/>
          <w:szCs w:val="22"/>
          <w:lang w:eastAsia="da-DK"/>
        </w:rPr>
      </w:pPr>
      <w:r w:rsidRPr="00251F39">
        <w:rPr>
          <w:b/>
          <w:i/>
          <w:sz w:val="22"/>
          <w:szCs w:val="22"/>
          <w:lang w:eastAsia="da-DK"/>
        </w:rPr>
        <w:br w:type="page"/>
      </w:r>
      <w:r w:rsidRPr="00251F39">
        <w:rPr>
          <w:b/>
          <w:szCs w:val="22"/>
          <w:lang w:eastAsia="da-DK"/>
        </w:rPr>
        <w:lastRenderedPageBreak/>
        <w:t>UGOVORENE DJELATNOSTI</w:t>
      </w:r>
      <w:r w:rsidRPr="00251F39">
        <w:rPr>
          <w:b/>
          <w:i/>
          <w:szCs w:val="22"/>
          <w:lang w:eastAsia="da-DK"/>
        </w:rPr>
        <w:tab/>
      </w:r>
      <w:r w:rsidRPr="00251F39">
        <w:rPr>
          <w:b/>
          <w:i/>
          <w:szCs w:val="22"/>
          <w:lang w:eastAsia="da-DK"/>
        </w:rPr>
        <w:tab/>
      </w:r>
      <w:r w:rsidRPr="00251F39">
        <w:rPr>
          <w:b/>
          <w:szCs w:val="22"/>
          <w:lang w:eastAsia="da-DK"/>
        </w:rPr>
        <w:t>PRILOG</w:t>
      </w:r>
      <w:r w:rsidRPr="00251F39">
        <w:rPr>
          <w:szCs w:val="22"/>
          <w:lang w:eastAsia="da-DK"/>
        </w:rPr>
        <w:t xml:space="preserve"> </w:t>
      </w:r>
      <w:r w:rsidRPr="00251F39">
        <w:rPr>
          <w:b/>
          <w:szCs w:val="22"/>
          <w:lang w:eastAsia="da-DK"/>
        </w:rPr>
        <w:t>P.2</w:t>
      </w:r>
    </w:p>
    <w:p w14:paraId="34C4FF9E" w14:textId="77777777" w:rsidR="00BF684E" w:rsidRPr="00251F39" w:rsidRDefault="00BF684E" w:rsidP="00BF684E">
      <w:pPr>
        <w:tabs>
          <w:tab w:val="left" w:pos="6946"/>
        </w:tabs>
        <w:spacing w:before="60"/>
        <w:jc w:val="both"/>
        <w:rPr>
          <w:i/>
          <w:sz w:val="16"/>
          <w:szCs w:val="22"/>
          <w:lang w:val="en-GB" w:eastAsia="da-DK"/>
        </w:rPr>
      </w:pPr>
      <w:r w:rsidRPr="00251F39">
        <w:rPr>
          <w:b/>
          <w:i/>
          <w:sz w:val="16"/>
          <w:szCs w:val="22"/>
          <w:lang w:val="en-GB" w:eastAsia="da-DK"/>
        </w:rPr>
        <w:t>Contracted activities</w:t>
      </w:r>
      <w:r w:rsidRPr="00251F39">
        <w:rPr>
          <w:i/>
          <w:szCs w:val="22"/>
          <w:lang w:val="en-GB" w:eastAsia="da-DK"/>
        </w:rPr>
        <w:tab/>
      </w:r>
      <w:r w:rsidRPr="00251F39">
        <w:rPr>
          <w:i/>
          <w:szCs w:val="22"/>
          <w:lang w:val="en-GB" w:eastAsia="da-DK"/>
        </w:rPr>
        <w:tab/>
      </w:r>
      <w:r w:rsidRPr="00251F39">
        <w:rPr>
          <w:b/>
          <w:i/>
          <w:sz w:val="16"/>
          <w:szCs w:val="22"/>
          <w:lang w:val="en-GB" w:eastAsia="da-DK"/>
        </w:rPr>
        <w:t>Annex</w:t>
      </w:r>
      <w:r w:rsidRPr="00251F39">
        <w:rPr>
          <w:i/>
          <w:sz w:val="16"/>
          <w:szCs w:val="22"/>
          <w:lang w:val="en-GB" w:eastAsia="da-DK"/>
        </w:rPr>
        <w:t xml:space="preserve"> </w:t>
      </w:r>
      <w:r w:rsidRPr="00251F39">
        <w:rPr>
          <w:b/>
          <w:i/>
          <w:sz w:val="16"/>
          <w:szCs w:val="22"/>
          <w:lang w:val="en-GB" w:eastAsia="da-DK"/>
        </w:rPr>
        <w:t>P.2</w:t>
      </w:r>
    </w:p>
    <w:p w14:paraId="34C4FF9F" w14:textId="77777777" w:rsidR="00BF684E" w:rsidRPr="00251F39" w:rsidRDefault="00BF684E" w:rsidP="00BF684E">
      <w:pPr>
        <w:jc w:val="both"/>
        <w:rPr>
          <w:sz w:val="14"/>
          <w:szCs w:val="22"/>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289"/>
        <w:gridCol w:w="3076"/>
      </w:tblGrid>
      <w:tr w:rsidR="00BF684E" w:rsidRPr="00251F39" w14:paraId="34C4FFA2" w14:textId="77777777" w:rsidTr="00AC6F47">
        <w:trPr>
          <w:trHeight w:val="408"/>
        </w:trPr>
        <w:tc>
          <w:tcPr>
            <w:tcW w:w="385" w:type="pct"/>
            <w:tcBorders>
              <w:bottom w:val="single" w:sz="4" w:space="0" w:color="auto"/>
              <w:right w:val="single" w:sz="4" w:space="0" w:color="auto"/>
            </w:tcBorders>
          </w:tcPr>
          <w:p w14:paraId="34C4FFA0" w14:textId="77777777" w:rsidR="00BF684E" w:rsidRPr="00251F39" w:rsidRDefault="00BF684E" w:rsidP="0000225A">
            <w:pPr>
              <w:tabs>
                <w:tab w:val="left" w:pos="0"/>
                <w:tab w:val="left" w:pos="426"/>
                <w:tab w:val="left" w:pos="1104"/>
                <w:tab w:val="left" w:pos="1701"/>
                <w:tab w:val="left" w:pos="3969"/>
                <w:tab w:val="left" w:pos="8080"/>
                <w:tab w:val="left" w:pos="8789"/>
              </w:tabs>
              <w:rPr>
                <w:b/>
                <w:szCs w:val="22"/>
                <w:lang w:eastAsia="da-DK"/>
              </w:rPr>
            </w:pPr>
          </w:p>
        </w:tc>
        <w:tc>
          <w:tcPr>
            <w:tcW w:w="4615" w:type="pct"/>
            <w:gridSpan w:val="2"/>
            <w:tcBorders>
              <w:top w:val="single" w:sz="4" w:space="0" w:color="auto"/>
              <w:left w:val="single" w:sz="4" w:space="0" w:color="auto"/>
              <w:bottom w:val="single" w:sz="4" w:space="0" w:color="auto"/>
              <w:right w:val="single" w:sz="4" w:space="0" w:color="auto"/>
            </w:tcBorders>
            <w:shd w:val="clear" w:color="auto" w:fill="D9D9D9"/>
          </w:tcPr>
          <w:p w14:paraId="34C4FFA1" w14:textId="77777777" w:rsidR="00BF684E" w:rsidRPr="00251F39" w:rsidRDefault="00BF684E" w:rsidP="0000225A">
            <w:pPr>
              <w:keepNext/>
              <w:spacing w:before="60" w:after="60"/>
              <w:jc w:val="both"/>
              <w:outlineLvl w:val="2"/>
              <w:rPr>
                <w:color w:val="000000"/>
                <w:szCs w:val="22"/>
                <w:lang w:eastAsia="da-DK"/>
              </w:rPr>
            </w:pPr>
            <w:r w:rsidRPr="00251F39">
              <w:rPr>
                <w:b/>
                <w:szCs w:val="22"/>
                <w:lang w:eastAsia="da-DK"/>
              </w:rPr>
              <w:t>Ugovorene djelatnosti</w:t>
            </w:r>
            <w:r w:rsidRPr="00251F39">
              <w:rPr>
                <w:i/>
                <w:szCs w:val="22"/>
                <w:lang w:eastAsia="da-DK"/>
              </w:rPr>
              <w:t xml:space="preserve"> </w:t>
            </w:r>
            <w:r w:rsidRPr="00251F39">
              <w:rPr>
                <w:b/>
                <w:i/>
                <w:sz w:val="16"/>
                <w:szCs w:val="22"/>
                <w:lang w:val="en-GB" w:eastAsia="da-DK"/>
              </w:rPr>
              <w:t>Contracted activities</w:t>
            </w:r>
          </w:p>
        </w:tc>
      </w:tr>
      <w:tr w:rsidR="00BF684E" w:rsidRPr="00251F39" w14:paraId="34C4FFA8" w14:textId="77777777" w:rsidTr="00AC6F47">
        <w:trPr>
          <w:trHeight w:val="890"/>
        </w:trPr>
        <w:tc>
          <w:tcPr>
            <w:tcW w:w="385" w:type="pct"/>
            <w:vMerge w:val="restart"/>
            <w:tcBorders>
              <w:top w:val="single" w:sz="4" w:space="0" w:color="auto"/>
            </w:tcBorders>
          </w:tcPr>
          <w:p w14:paraId="34C4FFA3" w14:textId="77777777" w:rsidR="00BF684E" w:rsidRPr="00C360BF" w:rsidRDefault="00BF684E" w:rsidP="0000225A">
            <w:pPr>
              <w:tabs>
                <w:tab w:val="left" w:pos="0"/>
                <w:tab w:val="left" w:pos="426"/>
                <w:tab w:val="left" w:pos="1104"/>
                <w:tab w:val="left" w:pos="1701"/>
                <w:tab w:val="left" w:pos="3969"/>
                <w:tab w:val="left" w:pos="8080"/>
                <w:tab w:val="left" w:pos="8789"/>
              </w:tabs>
              <w:rPr>
                <w:szCs w:val="22"/>
                <w:lang w:eastAsia="da-DK"/>
              </w:rPr>
            </w:pPr>
          </w:p>
        </w:tc>
        <w:tc>
          <w:tcPr>
            <w:tcW w:w="2918" w:type="pct"/>
            <w:vMerge w:val="restart"/>
            <w:tcBorders>
              <w:top w:val="single" w:sz="4" w:space="0" w:color="auto"/>
            </w:tcBorders>
          </w:tcPr>
          <w:p w14:paraId="34C4FFA4" w14:textId="77777777" w:rsidR="00BF684E" w:rsidRPr="00273907" w:rsidRDefault="00BF684E" w:rsidP="0000225A">
            <w:pPr>
              <w:keepNext/>
              <w:spacing w:before="60"/>
              <w:jc w:val="both"/>
              <w:outlineLvl w:val="2"/>
              <w:rPr>
                <w:b/>
                <w:szCs w:val="22"/>
                <w:lang w:eastAsia="da-DK"/>
              </w:rPr>
            </w:pPr>
            <w:r w:rsidRPr="00273907">
              <w:rPr>
                <w:b/>
                <w:szCs w:val="22"/>
                <w:lang w:eastAsia="da-DK"/>
              </w:rPr>
              <w:t xml:space="preserve">Naziv pravne ili fizičke osobe </w:t>
            </w:r>
          </w:p>
          <w:p w14:paraId="34C4FFA5" w14:textId="77777777" w:rsidR="00BF684E" w:rsidRPr="00C60660" w:rsidRDefault="00BF684E" w:rsidP="0000225A">
            <w:pPr>
              <w:jc w:val="both"/>
              <w:rPr>
                <w:b/>
                <w:sz w:val="16"/>
                <w:szCs w:val="18"/>
                <w:lang w:val="en-GB" w:eastAsia="da-DK"/>
              </w:rPr>
            </w:pPr>
            <w:r w:rsidRPr="000044EA">
              <w:rPr>
                <w:b/>
                <w:i/>
                <w:sz w:val="14"/>
                <w:szCs w:val="18"/>
                <w:lang w:val="en-GB" w:eastAsia="da-DK"/>
              </w:rPr>
              <w:t>Name of the Legal Entity or natural person</w:t>
            </w:r>
          </w:p>
        </w:tc>
        <w:tc>
          <w:tcPr>
            <w:tcW w:w="1696" w:type="pct"/>
            <w:tcBorders>
              <w:top w:val="single" w:sz="4" w:space="0" w:color="auto"/>
              <w:bottom w:val="single" w:sz="4" w:space="0" w:color="auto"/>
            </w:tcBorders>
          </w:tcPr>
          <w:p w14:paraId="34C4FFA6" w14:textId="77777777" w:rsidR="00BF684E" w:rsidRPr="000E3FB6" w:rsidRDefault="00BF684E" w:rsidP="0000225A">
            <w:pPr>
              <w:keepNext/>
              <w:spacing w:before="60"/>
              <w:jc w:val="both"/>
              <w:outlineLvl w:val="2"/>
              <w:rPr>
                <w:b/>
                <w:szCs w:val="22"/>
                <w:lang w:eastAsia="da-DK"/>
              </w:rPr>
            </w:pPr>
            <w:r w:rsidRPr="000E3FB6">
              <w:rPr>
                <w:b/>
                <w:szCs w:val="22"/>
                <w:lang w:eastAsia="da-DK"/>
              </w:rPr>
              <w:t>Naznačiti ugovorenu djelatnost po točkama P.2.1 / P.2.2 / P.2.3 / P.2.4 / P.2.5 iz PRILOGA P.1</w:t>
            </w:r>
          </w:p>
          <w:p w14:paraId="34C4FFA7" w14:textId="77777777" w:rsidR="00BF684E" w:rsidRPr="00C71C44" w:rsidRDefault="00BF684E" w:rsidP="0000225A">
            <w:pPr>
              <w:tabs>
                <w:tab w:val="left" w:pos="0"/>
                <w:tab w:val="left" w:pos="426"/>
                <w:tab w:val="left" w:pos="1276"/>
                <w:tab w:val="left" w:pos="1701"/>
                <w:tab w:val="left" w:pos="3969"/>
                <w:tab w:val="left" w:pos="4820"/>
                <w:tab w:val="left" w:pos="7655"/>
                <w:tab w:val="left" w:pos="7938"/>
                <w:tab w:val="left" w:pos="8647"/>
                <w:tab w:val="left" w:pos="8789"/>
              </w:tabs>
              <w:spacing w:after="60"/>
              <w:jc w:val="both"/>
              <w:rPr>
                <w:b/>
                <w:i/>
                <w:sz w:val="16"/>
                <w:szCs w:val="22"/>
                <w:lang w:val="en-GB" w:eastAsia="da-DK"/>
              </w:rPr>
            </w:pPr>
            <w:r w:rsidRPr="000E3FB6">
              <w:rPr>
                <w:b/>
                <w:i/>
                <w:sz w:val="14"/>
                <w:szCs w:val="22"/>
                <w:lang w:val="en-GB" w:eastAsia="da-DK"/>
              </w:rPr>
              <w:t>Indicate contracted activitie</w:t>
            </w:r>
            <w:r w:rsidRPr="00292093">
              <w:rPr>
                <w:b/>
                <w:i/>
                <w:sz w:val="14"/>
                <w:szCs w:val="22"/>
                <w:lang w:val="en-GB" w:eastAsia="da-DK"/>
              </w:rPr>
              <w:t xml:space="preserve">s </w:t>
            </w:r>
            <w:r w:rsidRPr="00BE055B">
              <w:rPr>
                <w:b/>
                <w:i/>
                <w:sz w:val="14"/>
                <w:szCs w:val="22"/>
                <w:lang w:eastAsia="da-DK"/>
              </w:rPr>
              <w:t xml:space="preserve">P.2.1 / P.2.2 / P.2.3 / P.2.4 / P.2.5 </w:t>
            </w:r>
            <w:r w:rsidRPr="00C71C44">
              <w:rPr>
                <w:b/>
                <w:i/>
                <w:sz w:val="14"/>
                <w:szCs w:val="22"/>
                <w:lang w:val="en-GB" w:eastAsia="da-DK"/>
              </w:rPr>
              <w:t>from Annex P.1</w:t>
            </w:r>
          </w:p>
        </w:tc>
      </w:tr>
      <w:tr w:rsidR="00BF684E" w:rsidRPr="00251F39" w14:paraId="34C4FFAC" w14:textId="77777777" w:rsidTr="00AC6F47">
        <w:trPr>
          <w:trHeight w:val="322"/>
        </w:trPr>
        <w:tc>
          <w:tcPr>
            <w:tcW w:w="385" w:type="pct"/>
            <w:vMerge/>
            <w:tcBorders>
              <w:bottom w:val="single" w:sz="4" w:space="0" w:color="auto"/>
            </w:tcBorders>
          </w:tcPr>
          <w:p w14:paraId="34C4FFA9" w14:textId="77777777" w:rsidR="00BF684E" w:rsidRPr="00251F39" w:rsidRDefault="00BF684E" w:rsidP="0000225A">
            <w:pPr>
              <w:tabs>
                <w:tab w:val="left" w:pos="0"/>
                <w:tab w:val="left" w:pos="426"/>
                <w:tab w:val="left" w:pos="1104"/>
                <w:tab w:val="left" w:pos="1701"/>
                <w:tab w:val="left" w:pos="3969"/>
                <w:tab w:val="left" w:pos="8080"/>
                <w:tab w:val="left" w:pos="8789"/>
              </w:tabs>
              <w:rPr>
                <w:szCs w:val="22"/>
                <w:lang w:eastAsia="da-DK"/>
              </w:rPr>
            </w:pPr>
          </w:p>
        </w:tc>
        <w:tc>
          <w:tcPr>
            <w:tcW w:w="2918" w:type="pct"/>
            <w:vMerge/>
            <w:tcBorders>
              <w:bottom w:val="single" w:sz="4" w:space="0" w:color="auto"/>
            </w:tcBorders>
          </w:tcPr>
          <w:p w14:paraId="34C4FFAA" w14:textId="77777777" w:rsidR="00BF684E" w:rsidRPr="00251F39" w:rsidRDefault="00BF684E" w:rsidP="0000225A">
            <w:pPr>
              <w:tabs>
                <w:tab w:val="left" w:pos="0"/>
                <w:tab w:val="left" w:pos="426"/>
                <w:tab w:val="left" w:pos="1276"/>
                <w:tab w:val="left" w:pos="1701"/>
                <w:tab w:val="left" w:pos="3969"/>
                <w:tab w:val="left" w:pos="4820"/>
                <w:tab w:val="left" w:pos="7655"/>
                <w:tab w:val="left" w:pos="7938"/>
                <w:tab w:val="left" w:pos="8647"/>
                <w:tab w:val="left" w:pos="8789"/>
              </w:tabs>
              <w:rPr>
                <w:b/>
                <w:szCs w:val="22"/>
                <w:lang w:eastAsia="da-DK"/>
              </w:rPr>
            </w:pPr>
          </w:p>
        </w:tc>
        <w:tc>
          <w:tcPr>
            <w:tcW w:w="1696" w:type="pct"/>
            <w:tcBorders>
              <w:top w:val="single" w:sz="4" w:space="0" w:color="auto"/>
              <w:bottom w:val="dotted" w:sz="4" w:space="0" w:color="auto"/>
            </w:tcBorders>
          </w:tcPr>
          <w:p w14:paraId="34C4FFAB" w14:textId="77777777" w:rsidR="00BF684E" w:rsidRPr="00251F39" w:rsidRDefault="00BF684E" w:rsidP="0000225A">
            <w:pPr>
              <w:tabs>
                <w:tab w:val="left" w:pos="869"/>
              </w:tabs>
              <w:spacing w:before="60" w:after="120"/>
              <w:ind w:left="885" w:hanging="885"/>
              <w:jc w:val="center"/>
              <w:rPr>
                <w:b/>
                <w:szCs w:val="22"/>
                <w:lang w:eastAsia="da-DK"/>
              </w:rPr>
            </w:pPr>
            <w:r w:rsidRPr="00251F39">
              <w:rPr>
                <w:b/>
                <w:szCs w:val="22"/>
                <w:lang w:eastAsia="da-DK"/>
              </w:rPr>
              <w:t xml:space="preserve">Djelatnosti </w:t>
            </w:r>
            <w:r w:rsidRPr="00251F39">
              <w:rPr>
                <w:b/>
                <w:i/>
                <w:sz w:val="14"/>
                <w:szCs w:val="22"/>
                <w:lang w:val="en-GB" w:eastAsia="da-DK"/>
              </w:rPr>
              <w:t>Activities</w:t>
            </w:r>
          </w:p>
        </w:tc>
      </w:tr>
      <w:tr w:rsidR="00BF684E" w:rsidRPr="00251F39" w14:paraId="34C4FFB3" w14:textId="77777777" w:rsidTr="00AC6F47">
        <w:trPr>
          <w:trHeight w:val="128"/>
        </w:trPr>
        <w:tc>
          <w:tcPr>
            <w:tcW w:w="385" w:type="pct"/>
            <w:vMerge w:val="restart"/>
            <w:tcBorders>
              <w:top w:val="single" w:sz="4" w:space="0" w:color="auto"/>
            </w:tcBorders>
          </w:tcPr>
          <w:p w14:paraId="34C4FFAD"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lang w:eastAsia="da-DK"/>
              </w:rPr>
            </w:pPr>
          </w:p>
          <w:p w14:paraId="34C4FFAE"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4FFAF" w14:textId="77777777" w:rsidR="00BF684E" w:rsidRPr="00273907" w:rsidRDefault="00BF684E" w:rsidP="0000225A">
            <w:pPr>
              <w:tabs>
                <w:tab w:val="left" w:pos="0"/>
                <w:tab w:val="left" w:pos="426"/>
                <w:tab w:val="left" w:pos="1104"/>
                <w:tab w:val="left" w:pos="1701"/>
                <w:tab w:val="left" w:pos="3969"/>
                <w:tab w:val="left" w:pos="8080"/>
                <w:tab w:val="left" w:pos="8789"/>
              </w:tabs>
              <w:rPr>
                <w:szCs w:val="22"/>
                <w:lang w:eastAsia="da-DK"/>
              </w:rPr>
            </w:pPr>
          </w:p>
        </w:tc>
        <w:tc>
          <w:tcPr>
            <w:tcW w:w="2918" w:type="pct"/>
            <w:vMerge w:val="restart"/>
            <w:tcBorders>
              <w:top w:val="single" w:sz="4" w:space="0" w:color="auto"/>
              <w:right w:val="single" w:sz="4" w:space="0" w:color="auto"/>
            </w:tcBorders>
          </w:tcPr>
          <w:p w14:paraId="34C4FFB0" w14:textId="77777777" w:rsidR="00BF684E" w:rsidRPr="000044EA" w:rsidRDefault="00BF684E" w:rsidP="0000225A">
            <w:pPr>
              <w:jc w:val="both"/>
              <w:rPr>
                <w:szCs w:val="22"/>
                <w:lang w:eastAsia="da-DK"/>
              </w:rPr>
            </w:pPr>
          </w:p>
          <w:p w14:paraId="34C4FFB1" w14:textId="77777777" w:rsidR="00BF684E" w:rsidRPr="00C360BF" w:rsidRDefault="00BF684E" w:rsidP="0000225A">
            <w:pPr>
              <w:jc w:val="both"/>
              <w:rPr>
                <w:szCs w:val="22"/>
                <w:lang w:eastAsia="da-DK"/>
              </w:rPr>
            </w:pPr>
            <w:r w:rsidRPr="00251F39">
              <w:rPr>
                <w:szCs w:val="22"/>
                <w:highlight w:val="lightGray"/>
                <w:lang w:eastAsia="da-DK"/>
              </w:rPr>
              <w:fldChar w:fldCharType="begin">
                <w:ffData>
                  <w:name w:val="Tekst213"/>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c>
          <w:tcPr>
            <w:tcW w:w="1696" w:type="pct"/>
            <w:tcBorders>
              <w:top w:val="dotted" w:sz="4" w:space="0" w:color="auto"/>
              <w:left w:val="single" w:sz="4" w:space="0" w:color="auto"/>
              <w:bottom w:val="dotted" w:sz="4" w:space="0" w:color="auto"/>
              <w:right w:val="single" w:sz="4" w:space="0" w:color="auto"/>
            </w:tcBorders>
          </w:tcPr>
          <w:p w14:paraId="34C4FFB2"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B7" w14:textId="77777777" w:rsidTr="00AC6F47">
        <w:trPr>
          <w:trHeight w:val="126"/>
        </w:trPr>
        <w:tc>
          <w:tcPr>
            <w:tcW w:w="385" w:type="pct"/>
            <w:vMerge/>
          </w:tcPr>
          <w:p w14:paraId="34C4FFB4"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right w:val="single" w:sz="4" w:space="0" w:color="auto"/>
            </w:tcBorders>
          </w:tcPr>
          <w:p w14:paraId="34C4FFB5" w14:textId="77777777" w:rsidR="00BF684E" w:rsidRPr="00251F39" w:rsidRDefault="00BF684E" w:rsidP="0000225A">
            <w:pPr>
              <w:jc w:val="both"/>
              <w:rPr>
                <w:szCs w:val="22"/>
                <w:lang w:eastAsia="da-DK"/>
              </w:rPr>
            </w:pPr>
          </w:p>
        </w:tc>
        <w:tc>
          <w:tcPr>
            <w:tcW w:w="1696" w:type="pct"/>
            <w:tcBorders>
              <w:top w:val="dotted" w:sz="4" w:space="0" w:color="auto"/>
              <w:left w:val="single" w:sz="4" w:space="0" w:color="auto"/>
              <w:bottom w:val="dotted" w:sz="4" w:space="0" w:color="auto"/>
              <w:right w:val="single" w:sz="4" w:space="0" w:color="auto"/>
            </w:tcBorders>
          </w:tcPr>
          <w:p w14:paraId="34C4FFB6"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BB" w14:textId="77777777" w:rsidTr="00AC6F47">
        <w:trPr>
          <w:trHeight w:val="126"/>
        </w:trPr>
        <w:tc>
          <w:tcPr>
            <w:tcW w:w="385" w:type="pct"/>
            <w:vMerge/>
            <w:tcBorders>
              <w:bottom w:val="single" w:sz="4" w:space="0" w:color="auto"/>
            </w:tcBorders>
          </w:tcPr>
          <w:p w14:paraId="34C4FFB8"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bottom w:val="single" w:sz="4" w:space="0" w:color="auto"/>
              <w:right w:val="single" w:sz="4" w:space="0" w:color="auto"/>
            </w:tcBorders>
          </w:tcPr>
          <w:p w14:paraId="34C4FFB9" w14:textId="77777777" w:rsidR="00BF684E" w:rsidRPr="00251F39" w:rsidRDefault="00BF684E" w:rsidP="0000225A">
            <w:pPr>
              <w:jc w:val="both"/>
              <w:rPr>
                <w:szCs w:val="22"/>
                <w:lang w:eastAsia="da-DK"/>
              </w:rPr>
            </w:pPr>
          </w:p>
        </w:tc>
        <w:tc>
          <w:tcPr>
            <w:tcW w:w="1696" w:type="pct"/>
            <w:tcBorders>
              <w:top w:val="dotted" w:sz="4" w:space="0" w:color="auto"/>
              <w:left w:val="single" w:sz="4" w:space="0" w:color="auto"/>
              <w:bottom w:val="single" w:sz="4" w:space="0" w:color="auto"/>
              <w:right w:val="single" w:sz="4" w:space="0" w:color="auto"/>
            </w:tcBorders>
          </w:tcPr>
          <w:p w14:paraId="34C4FFBA"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C2" w14:textId="77777777" w:rsidTr="00AC6F47">
        <w:trPr>
          <w:trHeight w:val="128"/>
        </w:trPr>
        <w:tc>
          <w:tcPr>
            <w:tcW w:w="385" w:type="pct"/>
            <w:vMerge w:val="restart"/>
            <w:tcBorders>
              <w:top w:val="single" w:sz="4" w:space="0" w:color="auto"/>
            </w:tcBorders>
          </w:tcPr>
          <w:p w14:paraId="34C4FFBC"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lang w:eastAsia="da-DK"/>
              </w:rPr>
            </w:pPr>
          </w:p>
          <w:p w14:paraId="34C4FFBD"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4FFBE" w14:textId="77777777" w:rsidR="00BF684E" w:rsidRPr="00273907"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val="restart"/>
            <w:tcBorders>
              <w:top w:val="single" w:sz="4" w:space="0" w:color="auto"/>
              <w:right w:val="single" w:sz="4" w:space="0" w:color="auto"/>
            </w:tcBorders>
          </w:tcPr>
          <w:p w14:paraId="34C4FFBF" w14:textId="77777777" w:rsidR="00BF684E" w:rsidRPr="000044EA" w:rsidRDefault="00BF684E" w:rsidP="0000225A">
            <w:pPr>
              <w:jc w:val="both"/>
              <w:rPr>
                <w:szCs w:val="22"/>
                <w:highlight w:val="lightGray"/>
                <w:lang w:eastAsia="da-DK"/>
              </w:rPr>
            </w:pPr>
          </w:p>
          <w:p w14:paraId="34C4FFC0" w14:textId="77777777" w:rsidR="00BF684E" w:rsidRPr="00C360BF" w:rsidRDefault="00BF684E" w:rsidP="0000225A">
            <w:pPr>
              <w:jc w:val="both"/>
              <w:rPr>
                <w:szCs w:val="22"/>
                <w:lang w:eastAsia="da-DK"/>
              </w:rPr>
            </w:pPr>
            <w:r w:rsidRPr="00251F39">
              <w:rPr>
                <w:szCs w:val="22"/>
                <w:highlight w:val="lightGray"/>
                <w:lang w:eastAsia="da-DK"/>
              </w:rPr>
              <w:fldChar w:fldCharType="begin">
                <w:ffData>
                  <w:name w:val="Tekst213"/>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c>
          <w:tcPr>
            <w:tcW w:w="1696" w:type="pct"/>
            <w:tcBorders>
              <w:top w:val="single" w:sz="4" w:space="0" w:color="auto"/>
              <w:left w:val="single" w:sz="4" w:space="0" w:color="auto"/>
              <w:bottom w:val="dotted" w:sz="4" w:space="0" w:color="auto"/>
              <w:right w:val="single" w:sz="4" w:space="0" w:color="auto"/>
            </w:tcBorders>
          </w:tcPr>
          <w:p w14:paraId="34C4FFC1"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C6" w14:textId="77777777" w:rsidTr="00AC6F47">
        <w:trPr>
          <w:trHeight w:val="126"/>
        </w:trPr>
        <w:tc>
          <w:tcPr>
            <w:tcW w:w="385" w:type="pct"/>
            <w:vMerge/>
          </w:tcPr>
          <w:p w14:paraId="34C4FFC3"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right w:val="single" w:sz="4" w:space="0" w:color="auto"/>
            </w:tcBorders>
          </w:tcPr>
          <w:p w14:paraId="34C4FFC4" w14:textId="77777777" w:rsidR="00BF684E" w:rsidRPr="00251F39" w:rsidRDefault="00BF684E" w:rsidP="0000225A">
            <w:pPr>
              <w:jc w:val="both"/>
              <w:rPr>
                <w:szCs w:val="22"/>
                <w:lang w:eastAsia="da-DK"/>
              </w:rPr>
            </w:pPr>
          </w:p>
        </w:tc>
        <w:tc>
          <w:tcPr>
            <w:tcW w:w="1696" w:type="pct"/>
            <w:tcBorders>
              <w:top w:val="dotted" w:sz="4" w:space="0" w:color="auto"/>
              <w:left w:val="single" w:sz="4" w:space="0" w:color="auto"/>
              <w:bottom w:val="dotted" w:sz="4" w:space="0" w:color="auto"/>
              <w:right w:val="single" w:sz="4" w:space="0" w:color="auto"/>
            </w:tcBorders>
          </w:tcPr>
          <w:p w14:paraId="34C4FFC5"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CA" w14:textId="77777777" w:rsidTr="00AC6F47">
        <w:trPr>
          <w:trHeight w:val="126"/>
        </w:trPr>
        <w:tc>
          <w:tcPr>
            <w:tcW w:w="385" w:type="pct"/>
            <w:vMerge/>
            <w:tcBorders>
              <w:bottom w:val="single" w:sz="4" w:space="0" w:color="auto"/>
            </w:tcBorders>
          </w:tcPr>
          <w:p w14:paraId="34C4FFC7"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bottom w:val="single" w:sz="4" w:space="0" w:color="auto"/>
              <w:right w:val="single" w:sz="4" w:space="0" w:color="auto"/>
            </w:tcBorders>
          </w:tcPr>
          <w:p w14:paraId="34C4FFC8" w14:textId="77777777" w:rsidR="00BF684E" w:rsidRPr="00251F39" w:rsidRDefault="00BF684E" w:rsidP="0000225A">
            <w:pPr>
              <w:jc w:val="both"/>
              <w:rPr>
                <w:szCs w:val="22"/>
                <w:lang w:eastAsia="da-DK"/>
              </w:rPr>
            </w:pPr>
          </w:p>
        </w:tc>
        <w:tc>
          <w:tcPr>
            <w:tcW w:w="1696" w:type="pct"/>
            <w:tcBorders>
              <w:top w:val="dotted" w:sz="4" w:space="0" w:color="auto"/>
              <w:left w:val="single" w:sz="4" w:space="0" w:color="auto"/>
              <w:bottom w:val="single" w:sz="4" w:space="0" w:color="auto"/>
              <w:right w:val="single" w:sz="4" w:space="0" w:color="auto"/>
            </w:tcBorders>
          </w:tcPr>
          <w:p w14:paraId="34C4FFC9"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D0" w14:textId="77777777" w:rsidTr="00AC6F47">
        <w:trPr>
          <w:trHeight w:val="128"/>
        </w:trPr>
        <w:tc>
          <w:tcPr>
            <w:tcW w:w="385" w:type="pct"/>
            <w:vMerge w:val="restart"/>
            <w:tcBorders>
              <w:top w:val="single" w:sz="4" w:space="0" w:color="auto"/>
            </w:tcBorders>
          </w:tcPr>
          <w:p w14:paraId="34C4FFCB"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lang w:eastAsia="da-DK"/>
              </w:rPr>
            </w:pPr>
          </w:p>
          <w:p w14:paraId="34C4FFCC"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tc>
        <w:tc>
          <w:tcPr>
            <w:tcW w:w="2918" w:type="pct"/>
            <w:vMerge w:val="restart"/>
            <w:tcBorders>
              <w:top w:val="single" w:sz="4" w:space="0" w:color="auto"/>
              <w:right w:val="single" w:sz="4" w:space="0" w:color="auto"/>
            </w:tcBorders>
          </w:tcPr>
          <w:p w14:paraId="34C4FFCD" w14:textId="77777777" w:rsidR="00BF684E" w:rsidRPr="00273907" w:rsidRDefault="00BF684E" w:rsidP="0000225A">
            <w:pPr>
              <w:jc w:val="both"/>
              <w:rPr>
                <w:szCs w:val="22"/>
                <w:lang w:eastAsia="da-DK"/>
              </w:rPr>
            </w:pPr>
          </w:p>
          <w:p w14:paraId="34C4FFCE" w14:textId="77777777" w:rsidR="00BF684E" w:rsidRPr="00C360BF" w:rsidRDefault="00BF684E" w:rsidP="0000225A">
            <w:pPr>
              <w:jc w:val="both"/>
              <w:rPr>
                <w:szCs w:val="22"/>
                <w:lang w:eastAsia="da-DK"/>
              </w:rPr>
            </w:pPr>
            <w:r w:rsidRPr="00251F39">
              <w:rPr>
                <w:szCs w:val="22"/>
                <w:highlight w:val="lightGray"/>
                <w:lang w:eastAsia="da-DK"/>
              </w:rPr>
              <w:fldChar w:fldCharType="begin">
                <w:ffData>
                  <w:name w:val="Tekst213"/>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c>
          <w:tcPr>
            <w:tcW w:w="1696" w:type="pct"/>
            <w:tcBorders>
              <w:top w:val="single" w:sz="4" w:space="0" w:color="auto"/>
              <w:left w:val="single" w:sz="4" w:space="0" w:color="auto"/>
              <w:bottom w:val="dotted" w:sz="4" w:space="0" w:color="auto"/>
              <w:right w:val="single" w:sz="4" w:space="0" w:color="auto"/>
            </w:tcBorders>
          </w:tcPr>
          <w:p w14:paraId="34C4FFCF"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D4" w14:textId="77777777" w:rsidTr="00AC6F47">
        <w:trPr>
          <w:trHeight w:val="126"/>
        </w:trPr>
        <w:tc>
          <w:tcPr>
            <w:tcW w:w="385" w:type="pct"/>
            <w:vMerge/>
            <w:tcBorders>
              <w:top w:val="single" w:sz="12" w:space="0" w:color="auto"/>
            </w:tcBorders>
          </w:tcPr>
          <w:p w14:paraId="34C4FFD1"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top w:val="single" w:sz="12" w:space="0" w:color="auto"/>
              <w:right w:val="single" w:sz="4" w:space="0" w:color="auto"/>
            </w:tcBorders>
          </w:tcPr>
          <w:p w14:paraId="34C4FFD2" w14:textId="77777777" w:rsidR="00BF684E" w:rsidRPr="00251F39" w:rsidRDefault="00BF684E" w:rsidP="0000225A">
            <w:pPr>
              <w:tabs>
                <w:tab w:val="left" w:pos="0"/>
                <w:tab w:val="left" w:pos="426"/>
                <w:tab w:val="left" w:pos="1276"/>
                <w:tab w:val="left" w:pos="1701"/>
                <w:tab w:val="left" w:pos="3969"/>
                <w:tab w:val="left" w:pos="4820"/>
                <w:tab w:val="left" w:pos="7655"/>
                <w:tab w:val="left" w:pos="7938"/>
                <w:tab w:val="left" w:pos="8647"/>
                <w:tab w:val="left" w:pos="8789"/>
              </w:tabs>
              <w:rPr>
                <w:szCs w:val="22"/>
                <w:lang w:eastAsia="da-DK"/>
              </w:rPr>
            </w:pPr>
          </w:p>
        </w:tc>
        <w:tc>
          <w:tcPr>
            <w:tcW w:w="1696" w:type="pct"/>
            <w:tcBorders>
              <w:top w:val="dotted" w:sz="4" w:space="0" w:color="auto"/>
              <w:left w:val="single" w:sz="4" w:space="0" w:color="auto"/>
              <w:bottom w:val="dotted" w:sz="4" w:space="0" w:color="auto"/>
              <w:right w:val="single" w:sz="4" w:space="0" w:color="auto"/>
            </w:tcBorders>
          </w:tcPr>
          <w:p w14:paraId="34C4FFD3"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D8" w14:textId="77777777" w:rsidTr="00AC6F47">
        <w:trPr>
          <w:trHeight w:val="126"/>
        </w:trPr>
        <w:tc>
          <w:tcPr>
            <w:tcW w:w="385" w:type="pct"/>
            <w:vMerge/>
            <w:tcBorders>
              <w:top w:val="single" w:sz="12" w:space="0" w:color="auto"/>
              <w:bottom w:val="single" w:sz="4" w:space="0" w:color="auto"/>
            </w:tcBorders>
          </w:tcPr>
          <w:p w14:paraId="34C4FFD5"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top w:val="single" w:sz="12" w:space="0" w:color="auto"/>
              <w:bottom w:val="single" w:sz="4" w:space="0" w:color="auto"/>
              <w:right w:val="single" w:sz="4" w:space="0" w:color="auto"/>
            </w:tcBorders>
          </w:tcPr>
          <w:p w14:paraId="34C4FFD6" w14:textId="77777777" w:rsidR="00BF684E" w:rsidRPr="00251F39" w:rsidRDefault="00BF684E" w:rsidP="0000225A">
            <w:pPr>
              <w:tabs>
                <w:tab w:val="left" w:pos="0"/>
                <w:tab w:val="left" w:pos="426"/>
                <w:tab w:val="left" w:pos="1276"/>
                <w:tab w:val="left" w:pos="1701"/>
                <w:tab w:val="left" w:pos="3969"/>
                <w:tab w:val="left" w:pos="4820"/>
                <w:tab w:val="left" w:pos="7655"/>
                <w:tab w:val="left" w:pos="7938"/>
                <w:tab w:val="left" w:pos="8647"/>
                <w:tab w:val="left" w:pos="8789"/>
              </w:tabs>
              <w:rPr>
                <w:szCs w:val="22"/>
                <w:lang w:eastAsia="da-DK"/>
              </w:rPr>
            </w:pPr>
          </w:p>
        </w:tc>
        <w:tc>
          <w:tcPr>
            <w:tcW w:w="1696" w:type="pct"/>
            <w:tcBorders>
              <w:top w:val="dotted" w:sz="4" w:space="0" w:color="auto"/>
              <w:left w:val="single" w:sz="4" w:space="0" w:color="auto"/>
              <w:bottom w:val="single" w:sz="12" w:space="0" w:color="auto"/>
              <w:right w:val="single" w:sz="4" w:space="0" w:color="auto"/>
            </w:tcBorders>
          </w:tcPr>
          <w:p w14:paraId="34C4FFD7" w14:textId="77777777" w:rsidR="00BF684E" w:rsidRPr="00C360BF" w:rsidRDefault="00BF684E" w:rsidP="0000225A">
            <w:pPr>
              <w:tabs>
                <w:tab w:val="left" w:pos="869"/>
              </w:tabs>
              <w:spacing w:before="60" w:after="60"/>
              <w:ind w:left="885" w:hanging="885"/>
              <w:jc w:val="center"/>
              <w:rPr>
                <w:szCs w:val="22"/>
                <w:lang w:eastAsia="da-DK"/>
              </w:rPr>
            </w:pP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tc>
      </w:tr>
      <w:tr w:rsidR="00BF684E" w:rsidRPr="00251F39" w14:paraId="34C4FFE2" w14:textId="77777777" w:rsidTr="00AC6F47">
        <w:trPr>
          <w:trHeight w:val="624"/>
        </w:trPr>
        <w:tc>
          <w:tcPr>
            <w:tcW w:w="385" w:type="pct"/>
            <w:vMerge w:val="restart"/>
            <w:tcBorders>
              <w:top w:val="single" w:sz="12" w:space="0" w:color="auto"/>
            </w:tcBorders>
          </w:tcPr>
          <w:p w14:paraId="34C4FFD9"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lang w:eastAsia="da-DK"/>
              </w:rPr>
            </w:pPr>
          </w:p>
          <w:p w14:paraId="34C4FFDA" w14:textId="77777777" w:rsidR="00BF684E" w:rsidRPr="00C360BF" w:rsidRDefault="00BF684E" w:rsidP="0000225A">
            <w:pPr>
              <w:tabs>
                <w:tab w:val="left" w:pos="0"/>
                <w:tab w:val="left" w:pos="426"/>
                <w:tab w:val="left" w:pos="1276"/>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4FFDB" w14:textId="77777777" w:rsidR="00BF684E" w:rsidRPr="00273907" w:rsidRDefault="00BF684E" w:rsidP="0000225A">
            <w:pPr>
              <w:tabs>
                <w:tab w:val="left" w:pos="0"/>
                <w:tab w:val="left" w:pos="426"/>
                <w:tab w:val="left" w:pos="1276"/>
                <w:tab w:val="left" w:pos="1701"/>
                <w:tab w:val="left" w:pos="3969"/>
                <w:tab w:val="left" w:pos="8080"/>
                <w:tab w:val="left" w:pos="8789"/>
              </w:tabs>
              <w:rPr>
                <w:szCs w:val="22"/>
                <w:lang w:eastAsia="da-DK"/>
              </w:rPr>
            </w:pPr>
          </w:p>
          <w:p w14:paraId="34C4FFDC" w14:textId="77777777" w:rsidR="00BF684E" w:rsidRPr="000044EA"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val="restart"/>
            <w:tcBorders>
              <w:top w:val="single" w:sz="12" w:space="0" w:color="auto"/>
              <w:right w:val="single" w:sz="4" w:space="0" w:color="auto"/>
            </w:tcBorders>
          </w:tcPr>
          <w:p w14:paraId="34C4FFDD" w14:textId="77777777" w:rsidR="00BF684E" w:rsidRPr="00C60660" w:rsidRDefault="00BF684E" w:rsidP="0000225A">
            <w:pPr>
              <w:jc w:val="both"/>
              <w:rPr>
                <w:szCs w:val="22"/>
                <w:lang w:eastAsia="da-DK"/>
              </w:rPr>
            </w:pPr>
          </w:p>
          <w:p w14:paraId="34C4FFDE" w14:textId="77777777" w:rsidR="00BF684E" w:rsidRPr="00BE055B" w:rsidRDefault="00BF684E" w:rsidP="0000225A">
            <w:pPr>
              <w:jc w:val="both"/>
              <w:rPr>
                <w:b/>
                <w:szCs w:val="22"/>
                <w:lang w:eastAsia="da-DK"/>
              </w:rPr>
            </w:pPr>
            <w:r w:rsidRPr="000E3FB6">
              <w:rPr>
                <w:b/>
                <w:szCs w:val="22"/>
                <w:lang w:eastAsia="da-DK"/>
              </w:rPr>
              <w:t>Koristite li usluge nabavljanja lijekova putem posrednika?</w:t>
            </w:r>
            <w:r w:rsidRPr="00292093">
              <w:rPr>
                <w:i/>
                <w:sz w:val="14"/>
                <w:szCs w:val="22"/>
                <w:lang w:eastAsia="da-DK"/>
              </w:rPr>
              <w:t xml:space="preserve"> </w:t>
            </w:r>
          </w:p>
          <w:p w14:paraId="34C4FFDF" w14:textId="77777777" w:rsidR="00BF684E" w:rsidRPr="00C71C44" w:rsidRDefault="00BF684E" w:rsidP="0000225A">
            <w:pPr>
              <w:spacing w:after="120"/>
              <w:ind w:hanging="6"/>
              <w:jc w:val="both"/>
              <w:rPr>
                <w:b/>
                <w:i/>
                <w:szCs w:val="22"/>
                <w:lang w:val="en-GB" w:eastAsia="da-DK"/>
              </w:rPr>
            </w:pPr>
            <w:r w:rsidRPr="00C71C44">
              <w:rPr>
                <w:b/>
                <w:i/>
                <w:sz w:val="14"/>
                <w:szCs w:val="22"/>
                <w:lang w:val="en-GB" w:eastAsia="da-DK"/>
              </w:rPr>
              <w:t>Do you use the services of a broker?</w:t>
            </w:r>
          </w:p>
        </w:tc>
        <w:tc>
          <w:tcPr>
            <w:tcW w:w="1696" w:type="pct"/>
            <w:tcBorders>
              <w:top w:val="single" w:sz="12" w:space="0" w:color="auto"/>
              <w:left w:val="single" w:sz="4" w:space="0" w:color="auto"/>
              <w:bottom w:val="dotted" w:sz="4" w:space="0" w:color="auto"/>
              <w:right w:val="single" w:sz="4" w:space="0" w:color="auto"/>
            </w:tcBorders>
          </w:tcPr>
          <w:p w14:paraId="34C4FFE0" w14:textId="77777777" w:rsidR="00BF684E" w:rsidRPr="00C360BF" w:rsidRDefault="00BF684E" w:rsidP="0000225A">
            <w:pPr>
              <w:spacing w:before="60"/>
              <w:ind w:left="170"/>
              <w:jc w:val="both"/>
              <w:rPr>
                <w:szCs w:val="22"/>
                <w:lang w:eastAsia="da-DK"/>
              </w:rPr>
            </w:pPr>
            <w:r w:rsidRPr="00C71C44">
              <w:rPr>
                <w:b/>
                <w:szCs w:val="22"/>
                <w:lang w:eastAsia="da-DK"/>
              </w:rPr>
              <w:t>Naziv posrednika</w:t>
            </w:r>
            <w:r w:rsidRPr="00C71C44">
              <w:rPr>
                <w:szCs w:val="22"/>
                <w:lang w:eastAsia="da-DK"/>
              </w:rPr>
              <w:t xml:space="preserve"> </w:t>
            </w: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FE1" w14:textId="77777777" w:rsidR="00BF684E" w:rsidRPr="000044EA" w:rsidRDefault="00BF684E" w:rsidP="0000225A">
            <w:pPr>
              <w:spacing w:after="120"/>
              <w:ind w:left="170"/>
              <w:jc w:val="both"/>
              <w:rPr>
                <w:b/>
                <w:i/>
                <w:szCs w:val="22"/>
                <w:lang w:val="en-GB" w:eastAsia="da-DK"/>
              </w:rPr>
            </w:pPr>
            <w:r w:rsidRPr="00273907">
              <w:rPr>
                <w:b/>
                <w:i/>
                <w:sz w:val="14"/>
                <w:szCs w:val="22"/>
                <w:lang w:val="en-GB" w:eastAsia="da-DK"/>
              </w:rPr>
              <w:t>Name of broker</w:t>
            </w:r>
          </w:p>
        </w:tc>
      </w:tr>
      <w:tr w:rsidR="00BF684E" w:rsidRPr="00251F39" w14:paraId="34C4FFE7" w14:textId="77777777" w:rsidTr="00AC6F47">
        <w:trPr>
          <w:trHeight w:val="483"/>
        </w:trPr>
        <w:tc>
          <w:tcPr>
            <w:tcW w:w="385" w:type="pct"/>
            <w:vMerge/>
          </w:tcPr>
          <w:p w14:paraId="34C4FFE3" w14:textId="77777777" w:rsidR="00BF684E" w:rsidRPr="00251F39" w:rsidRDefault="00BF684E" w:rsidP="0000225A">
            <w:pPr>
              <w:tabs>
                <w:tab w:val="left" w:pos="0"/>
                <w:tab w:val="left" w:pos="426"/>
                <w:tab w:val="left" w:pos="1276"/>
                <w:tab w:val="left" w:pos="1701"/>
                <w:tab w:val="left" w:pos="3969"/>
                <w:tab w:val="left" w:pos="8080"/>
                <w:tab w:val="left" w:pos="8789"/>
              </w:tabs>
              <w:rPr>
                <w:szCs w:val="22"/>
                <w:lang w:eastAsia="da-DK"/>
              </w:rPr>
            </w:pPr>
          </w:p>
        </w:tc>
        <w:tc>
          <w:tcPr>
            <w:tcW w:w="2918" w:type="pct"/>
            <w:vMerge/>
            <w:tcBorders>
              <w:top w:val="single" w:sz="12" w:space="0" w:color="auto"/>
              <w:bottom w:val="single" w:sz="4" w:space="0" w:color="auto"/>
              <w:right w:val="single" w:sz="4" w:space="0" w:color="auto"/>
            </w:tcBorders>
          </w:tcPr>
          <w:p w14:paraId="34C4FFE4" w14:textId="77777777" w:rsidR="00BF684E" w:rsidRPr="00251F39" w:rsidRDefault="00BF684E" w:rsidP="0000225A">
            <w:pPr>
              <w:tabs>
                <w:tab w:val="left" w:pos="0"/>
                <w:tab w:val="left" w:pos="426"/>
                <w:tab w:val="left" w:pos="1276"/>
                <w:tab w:val="left" w:pos="1701"/>
                <w:tab w:val="left" w:pos="3969"/>
                <w:tab w:val="left" w:pos="4820"/>
                <w:tab w:val="left" w:pos="7655"/>
                <w:tab w:val="left" w:pos="7938"/>
                <w:tab w:val="left" w:pos="8647"/>
                <w:tab w:val="left" w:pos="8789"/>
              </w:tabs>
              <w:jc w:val="both"/>
              <w:rPr>
                <w:szCs w:val="22"/>
                <w:lang w:eastAsia="da-DK"/>
              </w:rPr>
            </w:pPr>
          </w:p>
        </w:tc>
        <w:tc>
          <w:tcPr>
            <w:tcW w:w="1696" w:type="pct"/>
            <w:tcBorders>
              <w:top w:val="dotted" w:sz="4" w:space="0" w:color="auto"/>
              <w:left w:val="single" w:sz="4" w:space="0" w:color="auto"/>
              <w:bottom w:val="single" w:sz="4" w:space="0" w:color="auto"/>
              <w:right w:val="single" w:sz="4" w:space="0" w:color="auto"/>
            </w:tcBorders>
          </w:tcPr>
          <w:p w14:paraId="34C4FFE5" w14:textId="77777777" w:rsidR="00BF684E" w:rsidRPr="00C360BF" w:rsidRDefault="00BF684E" w:rsidP="0000225A">
            <w:pPr>
              <w:spacing w:before="60"/>
              <w:ind w:left="170"/>
              <w:jc w:val="both"/>
              <w:rPr>
                <w:szCs w:val="22"/>
                <w:lang w:eastAsia="da-DK"/>
              </w:rPr>
            </w:pPr>
            <w:r w:rsidRPr="00251F39">
              <w:rPr>
                <w:b/>
                <w:szCs w:val="22"/>
                <w:lang w:eastAsia="da-DK"/>
              </w:rPr>
              <w:t>Adresa posrednika</w:t>
            </w:r>
            <w:r w:rsidRPr="00251F39">
              <w:rPr>
                <w:szCs w:val="22"/>
                <w:lang w:eastAsia="da-DK"/>
              </w:rPr>
              <w:t xml:space="preserve"> </w:t>
            </w:r>
            <w:r w:rsidRPr="00251F39">
              <w:rPr>
                <w:szCs w:val="22"/>
                <w:highlight w:val="lightGray"/>
                <w:lang w:eastAsia="da-DK"/>
              </w:rPr>
              <w:fldChar w:fldCharType="begin">
                <w:ffData>
                  <w:name w:val="Tekst234"/>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4FFE6" w14:textId="77777777" w:rsidR="00BF684E" w:rsidRPr="000044EA" w:rsidRDefault="00BF684E" w:rsidP="0000225A">
            <w:pPr>
              <w:spacing w:after="120"/>
              <w:ind w:left="170"/>
              <w:jc w:val="both"/>
              <w:rPr>
                <w:b/>
                <w:i/>
                <w:szCs w:val="22"/>
                <w:lang w:val="en-GB" w:eastAsia="da-DK"/>
              </w:rPr>
            </w:pPr>
            <w:r w:rsidRPr="00273907">
              <w:rPr>
                <w:b/>
                <w:i/>
                <w:sz w:val="14"/>
                <w:szCs w:val="22"/>
                <w:lang w:val="en-GB" w:eastAsia="da-DK"/>
              </w:rPr>
              <w:t>Address of broker</w:t>
            </w:r>
          </w:p>
        </w:tc>
      </w:tr>
      <w:tr w:rsidR="00BF684E" w:rsidRPr="00251F39" w14:paraId="34C4FFEC" w14:textId="77777777" w:rsidTr="00AC6F47">
        <w:trPr>
          <w:trHeight w:val="709"/>
        </w:trPr>
        <w:tc>
          <w:tcPr>
            <w:tcW w:w="385" w:type="pct"/>
          </w:tcPr>
          <w:p w14:paraId="34C4FFE8" w14:textId="77777777" w:rsidR="00BF684E" w:rsidRPr="00C360BF" w:rsidRDefault="00BF684E" w:rsidP="0000225A">
            <w:pPr>
              <w:tabs>
                <w:tab w:val="left" w:pos="0"/>
                <w:tab w:val="left" w:pos="426"/>
                <w:tab w:val="left" w:pos="1276"/>
                <w:tab w:val="left" w:pos="1701"/>
                <w:tab w:val="left" w:pos="3969"/>
                <w:tab w:val="left" w:pos="8080"/>
                <w:tab w:val="left" w:pos="8789"/>
              </w:tabs>
              <w:spacing w:before="120"/>
              <w:rPr>
                <w:szCs w:val="22"/>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tc>
        <w:tc>
          <w:tcPr>
            <w:tcW w:w="2918" w:type="pct"/>
            <w:tcBorders>
              <w:top w:val="single" w:sz="4" w:space="0" w:color="auto"/>
              <w:right w:val="single" w:sz="4" w:space="0" w:color="auto"/>
            </w:tcBorders>
          </w:tcPr>
          <w:p w14:paraId="34C4FFE9" w14:textId="77777777" w:rsidR="00BF684E" w:rsidRPr="00273907" w:rsidRDefault="00BF684E" w:rsidP="0000225A">
            <w:pPr>
              <w:spacing w:before="60"/>
              <w:ind w:left="34"/>
              <w:jc w:val="both"/>
              <w:rPr>
                <w:b/>
                <w:szCs w:val="22"/>
                <w:lang w:eastAsia="da-DK"/>
              </w:rPr>
            </w:pPr>
            <w:r w:rsidRPr="00273907">
              <w:rPr>
                <w:b/>
                <w:szCs w:val="22"/>
                <w:lang w:eastAsia="da-DK"/>
              </w:rPr>
              <w:t>Kopija dozvole za obavljanje djelatnosti posredništva lijekova*</w:t>
            </w:r>
          </w:p>
          <w:p w14:paraId="34C4FFEA" w14:textId="77777777" w:rsidR="00BF684E" w:rsidRPr="000E3FB6" w:rsidRDefault="00BF684E" w:rsidP="0000225A">
            <w:pPr>
              <w:spacing w:after="120"/>
              <w:ind w:left="34"/>
              <w:jc w:val="both"/>
              <w:rPr>
                <w:b/>
                <w:szCs w:val="22"/>
                <w:lang w:val="en-GB" w:eastAsia="da-DK"/>
              </w:rPr>
            </w:pPr>
            <w:r w:rsidRPr="000044EA">
              <w:rPr>
                <w:b/>
                <w:i/>
                <w:sz w:val="14"/>
                <w:szCs w:val="22"/>
                <w:lang w:val="en-GB" w:eastAsia="da-DK"/>
              </w:rPr>
              <w:t>Copy of the registration of brokering m</w:t>
            </w:r>
            <w:r w:rsidRPr="00C60660">
              <w:rPr>
                <w:b/>
                <w:i/>
                <w:sz w:val="14"/>
                <w:szCs w:val="22"/>
                <w:lang w:val="en-GB" w:eastAsia="da-DK"/>
              </w:rPr>
              <w:t>edicinal products*</w:t>
            </w:r>
          </w:p>
        </w:tc>
        <w:tc>
          <w:tcPr>
            <w:tcW w:w="1696" w:type="pct"/>
            <w:tcBorders>
              <w:top w:val="single" w:sz="4" w:space="0" w:color="auto"/>
              <w:left w:val="single" w:sz="4" w:space="0" w:color="auto"/>
              <w:bottom w:val="dotted" w:sz="4" w:space="0" w:color="auto"/>
              <w:right w:val="single" w:sz="4" w:space="0" w:color="auto"/>
            </w:tcBorders>
            <w:vAlign w:val="center"/>
          </w:tcPr>
          <w:p w14:paraId="34C4FFEB" w14:textId="77777777" w:rsidR="00BF684E" w:rsidRPr="00292093" w:rsidRDefault="00BF684E" w:rsidP="0000225A">
            <w:pPr>
              <w:spacing w:before="120" w:after="60"/>
              <w:ind w:left="170" w:hanging="1"/>
              <w:jc w:val="both"/>
              <w:rPr>
                <w:szCs w:val="22"/>
                <w:lang w:eastAsia="da-DK"/>
              </w:rPr>
            </w:pPr>
          </w:p>
        </w:tc>
      </w:tr>
      <w:tr w:rsidR="00BF684E" w:rsidRPr="00251F39" w14:paraId="34C4FFF0" w14:textId="77777777" w:rsidTr="00AC6F47">
        <w:trPr>
          <w:trHeight w:val="304"/>
        </w:trPr>
        <w:tc>
          <w:tcPr>
            <w:tcW w:w="385" w:type="pct"/>
            <w:tcBorders>
              <w:top w:val="single" w:sz="4" w:space="0" w:color="auto"/>
              <w:bottom w:val="single" w:sz="4" w:space="0" w:color="auto"/>
            </w:tcBorders>
          </w:tcPr>
          <w:p w14:paraId="34C4FFED" w14:textId="77777777" w:rsidR="00BF684E" w:rsidRPr="00C360BF" w:rsidRDefault="00BF684E" w:rsidP="0000225A">
            <w:pPr>
              <w:tabs>
                <w:tab w:val="left" w:pos="0"/>
                <w:tab w:val="left" w:pos="426"/>
                <w:tab w:val="left" w:pos="1276"/>
                <w:tab w:val="left" w:pos="1701"/>
                <w:tab w:val="left" w:pos="3969"/>
                <w:tab w:val="left" w:pos="8080"/>
                <w:tab w:val="left" w:pos="8789"/>
              </w:tabs>
              <w:rPr>
                <w:sz w:val="18"/>
                <w:szCs w:val="22"/>
                <w:lang w:eastAsia="da-DK"/>
              </w:rPr>
            </w:pPr>
          </w:p>
        </w:tc>
        <w:tc>
          <w:tcPr>
            <w:tcW w:w="4615" w:type="pct"/>
            <w:gridSpan w:val="2"/>
            <w:tcBorders>
              <w:top w:val="single" w:sz="4" w:space="0" w:color="auto"/>
              <w:bottom w:val="single" w:sz="4" w:space="0" w:color="auto"/>
            </w:tcBorders>
          </w:tcPr>
          <w:p w14:paraId="34C4FFEE" w14:textId="77777777" w:rsidR="00BF684E" w:rsidRPr="00273907" w:rsidRDefault="00BF684E" w:rsidP="0000225A">
            <w:pPr>
              <w:tabs>
                <w:tab w:val="left" w:pos="1445"/>
              </w:tabs>
              <w:spacing w:before="60"/>
              <w:ind w:left="34" w:hanging="6"/>
              <w:jc w:val="both"/>
              <w:rPr>
                <w:i/>
                <w:sz w:val="18"/>
                <w:szCs w:val="22"/>
                <w:lang w:eastAsia="da-DK"/>
              </w:rPr>
            </w:pPr>
            <w:r w:rsidRPr="00273907">
              <w:rPr>
                <w:i/>
                <w:sz w:val="18"/>
                <w:szCs w:val="22"/>
                <w:lang w:eastAsia="da-DK"/>
              </w:rPr>
              <w:t>**Napomena (naznačiti)</w:t>
            </w:r>
          </w:p>
          <w:p w14:paraId="34C4FFEF" w14:textId="77777777" w:rsidR="00BF684E" w:rsidRPr="00BA2820" w:rsidRDefault="00BF684E" w:rsidP="0000225A">
            <w:pPr>
              <w:tabs>
                <w:tab w:val="left" w:pos="1445"/>
              </w:tabs>
              <w:spacing w:after="120"/>
              <w:ind w:left="34" w:hanging="6"/>
              <w:jc w:val="both"/>
              <w:rPr>
                <w:sz w:val="18"/>
                <w:szCs w:val="22"/>
                <w:lang w:val="it-IT" w:eastAsia="da-DK"/>
              </w:rPr>
            </w:pPr>
            <w:r w:rsidRPr="00BA2820">
              <w:rPr>
                <w:i/>
                <w:sz w:val="12"/>
                <w:szCs w:val="22"/>
                <w:lang w:val="it-IT" w:eastAsia="da-DK"/>
              </w:rPr>
              <w:t>**Note (please specify)</w:t>
            </w:r>
          </w:p>
        </w:tc>
      </w:tr>
    </w:tbl>
    <w:p w14:paraId="34C4FFF1" w14:textId="77777777" w:rsidR="00BF684E" w:rsidRPr="00C360BF" w:rsidRDefault="00BF684E" w:rsidP="00BF684E">
      <w:pPr>
        <w:tabs>
          <w:tab w:val="left" w:pos="1445"/>
        </w:tabs>
        <w:ind w:hanging="6"/>
        <w:jc w:val="both"/>
        <w:rPr>
          <w:sz w:val="14"/>
          <w:szCs w:val="10"/>
          <w:lang w:eastAsia="da-DK"/>
        </w:rPr>
      </w:pPr>
    </w:p>
    <w:p w14:paraId="34C4FFF2" w14:textId="77777777" w:rsidR="00BF684E" w:rsidRPr="00273907" w:rsidRDefault="00BF684E" w:rsidP="00BF684E">
      <w:pPr>
        <w:tabs>
          <w:tab w:val="left" w:pos="1445"/>
        </w:tabs>
        <w:ind w:hanging="6"/>
        <w:jc w:val="both"/>
        <w:rPr>
          <w:b/>
          <w:szCs w:val="22"/>
          <w:lang w:eastAsia="da-DK"/>
        </w:rPr>
      </w:pPr>
      <w:r w:rsidRPr="00273907">
        <w:rPr>
          <w:b/>
          <w:szCs w:val="22"/>
          <w:lang w:eastAsia="da-DK"/>
        </w:rPr>
        <w:t>U slučaju postojanja još neke djelatnosti, molimo navedite.</w:t>
      </w:r>
    </w:p>
    <w:p w14:paraId="34C4FFF3" w14:textId="77777777" w:rsidR="00BF684E" w:rsidRPr="000044EA" w:rsidRDefault="00BF684E" w:rsidP="00BF684E">
      <w:pPr>
        <w:tabs>
          <w:tab w:val="left" w:pos="1445"/>
        </w:tabs>
        <w:spacing w:before="60"/>
        <w:ind w:hanging="6"/>
        <w:jc w:val="both"/>
        <w:rPr>
          <w:b/>
          <w:i/>
          <w:sz w:val="14"/>
          <w:szCs w:val="22"/>
          <w:lang w:val="en-GB" w:eastAsia="da-DK"/>
        </w:rPr>
      </w:pPr>
      <w:r w:rsidRPr="000044EA">
        <w:rPr>
          <w:b/>
          <w:i/>
          <w:sz w:val="14"/>
          <w:szCs w:val="22"/>
          <w:lang w:val="en-GB" w:eastAsia="da-DK"/>
        </w:rPr>
        <w:t>If more, please enclose list.</w:t>
      </w:r>
    </w:p>
    <w:p w14:paraId="34C4FFF4" w14:textId="77777777" w:rsidR="00BF684E" w:rsidRPr="00C60660" w:rsidRDefault="00BF684E" w:rsidP="00BF684E">
      <w:pPr>
        <w:tabs>
          <w:tab w:val="left" w:pos="1445"/>
        </w:tabs>
        <w:ind w:hanging="6"/>
        <w:jc w:val="both"/>
        <w:rPr>
          <w:i/>
          <w:sz w:val="14"/>
          <w:szCs w:val="22"/>
          <w:lang w:eastAsia="da-DK"/>
        </w:rPr>
      </w:pPr>
    </w:p>
    <w:p w14:paraId="34C4FFF5" w14:textId="46EA9C82" w:rsidR="00BF684E" w:rsidRPr="00292093" w:rsidRDefault="00BF684E" w:rsidP="00BF684E">
      <w:pPr>
        <w:tabs>
          <w:tab w:val="left" w:pos="1445"/>
        </w:tabs>
        <w:ind w:hanging="6"/>
        <w:jc w:val="both"/>
        <w:rPr>
          <w:b/>
          <w:szCs w:val="22"/>
          <w:lang w:eastAsia="da-DK"/>
        </w:rPr>
      </w:pPr>
      <w:r w:rsidRPr="000E3FB6">
        <w:rPr>
          <w:b/>
          <w:szCs w:val="22"/>
          <w:lang w:eastAsia="da-DK"/>
        </w:rPr>
        <w:t xml:space="preserve">Naznačite ugovorene djelatnosti </w:t>
      </w:r>
      <w:r w:rsidR="00A8565E">
        <w:rPr>
          <w:b/>
          <w:szCs w:val="22"/>
          <w:lang w:eastAsia="da-DK"/>
        </w:rPr>
        <w:t>a</w:t>
      </w:r>
      <w:r w:rsidR="00A8565E" w:rsidRPr="000E3FB6">
        <w:rPr>
          <w:b/>
          <w:szCs w:val="22"/>
          <w:lang w:eastAsia="da-DK"/>
        </w:rPr>
        <w:t xml:space="preserve">ko </w:t>
      </w:r>
      <w:r w:rsidRPr="000E3FB6">
        <w:rPr>
          <w:b/>
          <w:szCs w:val="22"/>
          <w:lang w:eastAsia="da-DK"/>
        </w:rPr>
        <w:t>je sklopljen ugovor o usluzi s veleprodajom koja ima dozvolu</w:t>
      </w:r>
      <w:r w:rsidRPr="00292093">
        <w:rPr>
          <w:b/>
          <w:szCs w:val="22"/>
          <w:lang w:eastAsia="da-DK"/>
        </w:rPr>
        <w:t xml:space="preserve"> za obavljanje prometa na veliko lijekovima i koja raspolaže vlastitim prostorom.</w:t>
      </w:r>
    </w:p>
    <w:p w14:paraId="34C4FFF6" w14:textId="77777777" w:rsidR="00BF684E" w:rsidRPr="00BE055B" w:rsidRDefault="00BF684E" w:rsidP="00BF684E">
      <w:pPr>
        <w:tabs>
          <w:tab w:val="left" w:pos="1445"/>
        </w:tabs>
        <w:spacing w:before="60"/>
        <w:ind w:hanging="6"/>
        <w:jc w:val="both"/>
        <w:rPr>
          <w:b/>
          <w:i/>
          <w:sz w:val="14"/>
          <w:szCs w:val="22"/>
          <w:lang w:val="en-GB" w:eastAsia="da-DK"/>
        </w:rPr>
      </w:pPr>
      <w:r w:rsidRPr="00BE055B">
        <w:rPr>
          <w:b/>
          <w:i/>
          <w:sz w:val="14"/>
          <w:szCs w:val="22"/>
          <w:lang w:val="en-GB" w:eastAsia="da-DK"/>
        </w:rPr>
        <w:t>Please note contracted activities if the contract is in place with authorised wholesale distributor which have their own premises.</w:t>
      </w:r>
    </w:p>
    <w:p w14:paraId="34C4FFF7" w14:textId="77777777" w:rsidR="00BF684E" w:rsidRPr="00C71C44" w:rsidRDefault="00BF684E" w:rsidP="00BF684E">
      <w:pPr>
        <w:tabs>
          <w:tab w:val="left" w:pos="1445"/>
        </w:tabs>
        <w:ind w:hanging="6"/>
        <w:jc w:val="both"/>
        <w:rPr>
          <w:i/>
          <w:sz w:val="14"/>
          <w:szCs w:val="22"/>
          <w:lang w:eastAsia="da-DK"/>
        </w:rPr>
      </w:pPr>
    </w:p>
    <w:p w14:paraId="34C4FFF8" w14:textId="77777777" w:rsidR="00BF684E" w:rsidRPr="00262BF9" w:rsidRDefault="00BF684E" w:rsidP="00BF684E">
      <w:pPr>
        <w:tabs>
          <w:tab w:val="left" w:pos="1445"/>
        </w:tabs>
        <w:ind w:left="98" w:hanging="98"/>
        <w:jc w:val="both"/>
        <w:rPr>
          <w:b/>
          <w:szCs w:val="22"/>
          <w:lang w:eastAsia="da-DK"/>
        </w:rPr>
      </w:pPr>
      <w:r w:rsidRPr="00262BF9">
        <w:rPr>
          <w:b/>
          <w:szCs w:val="22"/>
          <w:lang w:eastAsia="da-DK"/>
        </w:rPr>
        <w:t>*Priložiti kopiju dozvole za obavljanje djelatnosti posredništva lijekova uz obrazac (sa sjedištem izvan RH ili u RH).</w:t>
      </w:r>
    </w:p>
    <w:p w14:paraId="34C4FFF9" w14:textId="77777777" w:rsidR="00BF684E" w:rsidRPr="00582679" w:rsidRDefault="00BF684E" w:rsidP="00BF684E">
      <w:pPr>
        <w:tabs>
          <w:tab w:val="left" w:pos="1445"/>
        </w:tabs>
        <w:spacing w:before="60"/>
        <w:ind w:hanging="6"/>
        <w:jc w:val="both"/>
        <w:rPr>
          <w:b/>
          <w:i/>
          <w:sz w:val="14"/>
          <w:szCs w:val="22"/>
          <w:lang w:val="en-GB" w:eastAsia="da-DK"/>
        </w:rPr>
      </w:pPr>
      <w:r w:rsidRPr="00582679">
        <w:rPr>
          <w:b/>
          <w:i/>
          <w:sz w:val="14"/>
          <w:szCs w:val="22"/>
          <w:lang w:val="en-GB" w:eastAsia="da-DK"/>
        </w:rPr>
        <w:t>*Please enclose the copy of the registration of brokering medicinal products (address of headquarters outside Croatia or in Croatia).</w:t>
      </w:r>
    </w:p>
    <w:p w14:paraId="34C4FFFA" w14:textId="77777777" w:rsidR="00BF684E" w:rsidRPr="00251F39" w:rsidRDefault="00BF684E" w:rsidP="00BF684E">
      <w:pPr>
        <w:tabs>
          <w:tab w:val="left" w:pos="6946"/>
        </w:tabs>
        <w:rPr>
          <w:i/>
          <w:sz w:val="16"/>
          <w:szCs w:val="22"/>
          <w:lang w:eastAsia="da-DK"/>
        </w:rPr>
      </w:pPr>
      <w:r w:rsidRPr="00251F39">
        <w:rPr>
          <w:i/>
          <w:sz w:val="22"/>
          <w:szCs w:val="22"/>
          <w:lang w:eastAsia="da-DK"/>
        </w:rPr>
        <w:br w:type="page"/>
      </w:r>
      <w:r w:rsidRPr="00251F39">
        <w:rPr>
          <w:b/>
          <w:szCs w:val="22"/>
          <w:lang w:eastAsia="da-DK"/>
        </w:rPr>
        <w:lastRenderedPageBreak/>
        <w:t>PODACI ODGOVORNE OSOBA ZA PROMET LIJEKOVIMA NA VELIKO</w:t>
      </w:r>
      <w:r w:rsidRPr="00251F39">
        <w:rPr>
          <w:szCs w:val="22"/>
          <w:lang w:eastAsia="da-DK"/>
        </w:rPr>
        <w:tab/>
      </w:r>
      <w:r w:rsidRPr="00251F39">
        <w:rPr>
          <w:b/>
          <w:szCs w:val="22"/>
          <w:lang w:eastAsia="da-DK"/>
        </w:rPr>
        <w:t>PRILOG</w:t>
      </w:r>
      <w:r w:rsidRPr="00251F39">
        <w:rPr>
          <w:i/>
          <w:szCs w:val="22"/>
          <w:lang w:eastAsia="da-DK"/>
        </w:rPr>
        <w:t xml:space="preserve"> </w:t>
      </w:r>
      <w:r w:rsidRPr="00251F39">
        <w:rPr>
          <w:b/>
          <w:szCs w:val="22"/>
          <w:lang w:eastAsia="da-DK"/>
        </w:rPr>
        <w:t>P.3</w:t>
      </w:r>
    </w:p>
    <w:p w14:paraId="34C4FFFB" w14:textId="77777777" w:rsidR="00BF684E" w:rsidRPr="00251F39" w:rsidRDefault="00BF684E" w:rsidP="00BF684E">
      <w:pPr>
        <w:tabs>
          <w:tab w:val="left" w:pos="6946"/>
        </w:tabs>
        <w:spacing w:before="60"/>
        <w:jc w:val="both"/>
        <w:rPr>
          <w:sz w:val="18"/>
          <w:szCs w:val="22"/>
          <w:lang w:val="en-GB" w:eastAsia="da-DK"/>
        </w:rPr>
      </w:pPr>
      <w:r w:rsidRPr="00251F39">
        <w:rPr>
          <w:b/>
          <w:i/>
          <w:sz w:val="14"/>
          <w:szCs w:val="22"/>
          <w:lang w:val="en-GB" w:eastAsia="da-DK"/>
        </w:rPr>
        <w:t>Information of the Responsible Person</w:t>
      </w:r>
      <w:r w:rsidRPr="00251F39">
        <w:rPr>
          <w:i/>
          <w:sz w:val="18"/>
          <w:szCs w:val="22"/>
          <w:lang w:val="en-GB" w:eastAsia="da-DK"/>
        </w:rPr>
        <w:tab/>
      </w:r>
      <w:r w:rsidRPr="00251F39">
        <w:rPr>
          <w:b/>
          <w:i/>
          <w:sz w:val="14"/>
          <w:szCs w:val="22"/>
          <w:lang w:val="en-GB" w:eastAsia="da-DK"/>
        </w:rPr>
        <w:t>Annex</w:t>
      </w:r>
      <w:r w:rsidRPr="00251F39">
        <w:rPr>
          <w:i/>
          <w:sz w:val="14"/>
          <w:szCs w:val="22"/>
          <w:lang w:val="en-GB" w:eastAsia="da-DK"/>
        </w:rPr>
        <w:t xml:space="preserve"> </w:t>
      </w:r>
      <w:r w:rsidRPr="00251F39">
        <w:rPr>
          <w:b/>
          <w:i/>
          <w:sz w:val="14"/>
          <w:szCs w:val="22"/>
          <w:lang w:val="en-GB" w:eastAsia="da-DK"/>
        </w:rPr>
        <w:t>P.3</w:t>
      </w:r>
    </w:p>
    <w:p w14:paraId="34C4FFFC" w14:textId="77777777" w:rsidR="00BF684E" w:rsidRPr="00251F39" w:rsidRDefault="00BF684E" w:rsidP="00BF684E">
      <w:pPr>
        <w:jc w:val="both"/>
        <w:rPr>
          <w:sz w:val="14"/>
          <w:szCs w:val="22"/>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520"/>
      </w:tblGrid>
      <w:tr w:rsidR="00BF684E" w:rsidRPr="00251F39" w14:paraId="34C4FFFF" w14:textId="77777777" w:rsidTr="00AC6F47">
        <w:trPr>
          <w:trHeight w:val="431"/>
        </w:trPr>
        <w:tc>
          <w:tcPr>
            <w:tcW w:w="299" w:type="pct"/>
            <w:shd w:val="clear" w:color="auto" w:fill="auto"/>
          </w:tcPr>
          <w:p w14:paraId="34C4FFFD" w14:textId="77777777" w:rsidR="00BF684E" w:rsidRPr="00251F39" w:rsidRDefault="00BF684E" w:rsidP="0000225A">
            <w:pPr>
              <w:spacing w:before="120"/>
              <w:rPr>
                <w:b/>
                <w:sz w:val="22"/>
                <w:szCs w:val="22"/>
                <w:lang w:eastAsia="da-DK"/>
              </w:rPr>
            </w:pPr>
          </w:p>
        </w:tc>
        <w:tc>
          <w:tcPr>
            <w:tcW w:w="4701" w:type="pct"/>
            <w:shd w:val="clear" w:color="auto" w:fill="D9D9D9"/>
          </w:tcPr>
          <w:p w14:paraId="34C4FFFE" w14:textId="77777777" w:rsidR="00BF684E" w:rsidRPr="00251F39" w:rsidRDefault="00BF684E" w:rsidP="0000225A">
            <w:pPr>
              <w:spacing w:before="60" w:after="120"/>
              <w:jc w:val="both"/>
              <w:rPr>
                <w:sz w:val="22"/>
                <w:szCs w:val="22"/>
                <w:lang w:eastAsia="da-DK"/>
              </w:rPr>
            </w:pPr>
            <w:r w:rsidRPr="00251F39">
              <w:rPr>
                <w:b/>
                <w:szCs w:val="22"/>
                <w:lang w:eastAsia="da-DK"/>
              </w:rPr>
              <w:t>Odgovorna osoba</w:t>
            </w:r>
            <w:r w:rsidRPr="00251F39">
              <w:rPr>
                <w:szCs w:val="22"/>
                <w:lang w:eastAsia="da-DK"/>
              </w:rPr>
              <w:t xml:space="preserve"> </w:t>
            </w:r>
            <w:r w:rsidRPr="00251F39">
              <w:rPr>
                <w:b/>
                <w:szCs w:val="22"/>
                <w:lang w:eastAsia="da-DK"/>
              </w:rPr>
              <w:t>za promet na veliko lijekovima</w:t>
            </w:r>
            <w:r w:rsidRPr="00251F39">
              <w:rPr>
                <w:szCs w:val="22"/>
                <w:lang w:eastAsia="da-DK"/>
              </w:rPr>
              <w:t xml:space="preserve"> </w:t>
            </w:r>
            <w:r w:rsidRPr="00BA2820">
              <w:rPr>
                <w:b/>
                <w:i/>
                <w:sz w:val="14"/>
                <w:szCs w:val="22"/>
                <w:lang w:val="it-IT" w:eastAsia="da-DK"/>
              </w:rPr>
              <w:t>Responsible person</w:t>
            </w:r>
          </w:p>
        </w:tc>
      </w:tr>
      <w:tr w:rsidR="00BF684E" w:rsidRPr="00251F39" w14:paraId="34C50009" w14:textId="77777777" w:rsidTr="00AC6F47">
        <w:tc>
          <w:tcPr>
            <w:tcW w:w="299" w:type="pct"/>
            <w:shd w:val="clear" w:color="auto" w:fill="auto"/>
          </w:tcPr>
          <w:p w14:paraId="34C50000" w14:textId="77777777" w:rsidR="00BF684E" w:rsidRPr="00C360BF" w:rsidRDefault="00BF684E" w:rsidP="0000225A">
            <w:pPr>
              <w:rPr>
                <w:sz w:val="22"/>
                <w:szCs w:val="22"/>
                <w:lang w:eastAsia="da-DK"/>
              </w:rPr>
            </w:pPr>
          </w:p>
        </w:tc>
        <w:tc>
          <w:tcPr>
            <w:tcW w:w="4701" w:type="pct"/>
            <w:shd w:val="clear" w:color="auto" w:fill="auto"/>
          </w:tcPr>
          <w:p w14:paraId="34C50001" w14:textId="77777777" w:rsidR="00BF684E" w:rsidRPr="00C360BF" w:rsidRDefault="00BF684E" w:rsidP="0000225A">
            <w:pPr>
              <w:numPr>
                <w:ilvl w:val="0"/>
                <w:numId w:val="4"/>
              </w:numPr>
              <w:spacing w:before="60"/>
              <w:ind w:left="363" w:hanging="357"/>
              <w:jc w:val="both"/>
              <w:rPr>
                <w:szCs w:val="22"/>
                <w:lang w:eastAsia="da-DK"/>
              </w:rPr>
            </w:pPr>
            <w:r w:rsidRPr="00273907">
              <w:rPr>
                <w:b/>
                <w:szCs w:val="22"/>
                <w:lang w:eastAsia="da-DK"/>
              </w:rPr>
              <w:t>Ime</w:t>
            </w:r>
            <w:r w:rsidRPr="000044EA">
              <w:rPr>
                <w:szCs w:val="22"/>
                <w:lang w:eastAsia="da-DK"/>
              </w:rPr>
              <w:t xml:space="preserve"> </w:t>
            </w:r>
            <w:r w:rsidRPr="00251F39">
              <w:rPr>
                <w:szCs w:val="22"/>
                <w:highlight w:val="lightGray"/>
                <w:lang w:eastAsia="da-DK"/>
              </w:rPr>
              <w:fldChar w:fldCharType="begin">
                <w:ffData>
                  <w:name w:val="Tekst246"/>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50002" w14:textId="77777777" w:rsidR="00BF684E" w:rsidRPr="00273907" w:rsidRDefault="00BF684E" w:rsidP="0000225A">
            <w:pPr>
              <w:spacing w:after="120"/>
              <w:ind w:left="363"/>
              <w:jc w:val="both"/>
              <w:rPr>
                <w:b/>
                <w:i/>
                <w:sz w:val="14"/>
                <w:szCs w:val="22"/>
                <w:lang w:val="en-GB" w:eastAsia="da-DK"/>
              </w:rPr>
            </w:pPr>
            <w:r w:rsidRPr="00273907">
              <w:rPr>
                <w:b/>
                <w:i/>
                <w:sz w:val="14"/>
                <w:szCs w:val="22"/>
                <w:lang w:val="en-GB" w:eastAsia="da-DK"/>
              </w:rPr>
              <w:t>Name</w:t>
            </w:r>
          </w:p>
          <w:p w14:paraId="34C50003" w14:textId="77777777" w:rsidR="00BF684E" w:rsidRPr="00C360BF" w:rsidRDefault="00BF684E" w:rsidP="0000225A">
            <w:pPr>
              <w:numPr>
                <w:ilvl w:val="0"/>
                <w:numId w:val="4"/>
              </w:numPr>
              <w:ind w:left="361"/>
              <w:jc w:val="both"/>
              <w:rPr>
                <w:szCs w:val="22"/>
                <w:lang w:eastAsia="da-DK"/>
              </w:rPr>
            </w:pPr>
            <w:r w:rsidRPr="000044EA">
              <w:rPr>
                <w:b/>
                <w:szCs w:val="22"/>
                <w:lang w:eastAsia="da-DK"/>
              </w:rPr>
              <w:t>Prezime</w:t>
            </w:r>
            <w:r w:rsidRPr="00C60660">
              <w:rPr>
                <w:szCs w:val="22"/>
                <w:lang w:eastAsia="da-DK"/>
              </w:rPr>
              <w:t xml:space="preserve"> </w:t>
            </w:r>
            <w:r w:rsidRPr="00251F39">
              <w:rPr>
                <w:szCs w:val="22"/>
                <w:highlight w:val="lightGray"/>
                <w:lang w:eastAsia="da-DK"/>
              </w:rPr>
              <w:fldChar w:fldCharType="begin">
                <w:ffData>
                  <w:name w:val="Tekst246"/>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50004" w14:textId="77777777" w:rsidR="00BF684E" w:rsidRPr="000044EA" w:rsidRDefault="00BF684E" w:rsidP="0000225A">
            <w:pPr>
              <w:spacing w:after="120"/>
              <w:ind w:left="363"/>
              <w:jc w:val="both"/>
              <w:rPr>
                <w:b/>
                <w:i/>
                <w:sz w:val="18"/>
                <w:szCs w:val="22"/>
                <w:lang w:val="en-GB" w:eastAsia="da-DK"/>
              </w:rPr>
            </w:pPr>
            <w:r w:rsidRPr="00273907">
              <w:rPr>
                <w:b/>
                <w:i/>
                <w:sz w:val="14"/>
                <w:szCs w:val="22"/>
                <w:lang w:val="en-GB" w:eastAsia="da-DK"/>
              </w:rPr>
              <w:t>Surname</w:t>
            </w:r>
          </w:p>
          <w:p w14:paraId="34C50005" w14:textId="77777777" w:rsidR="00BF684E" w:rsidRPr="00C360BF" w:rsidRDefault="00BF684E" w:rsidP="0000225A">
            <w:pPr>
              <w:numPr>
                <w:ilvl w:val="0"/>
                <w:numId w:val="4"/>
              </w:numPr>
              <w:ind w:left="361"/>
              <w:jc w:val="both"/>
              <w:rPr>
                <w:szCs w:val="22"/>
                <w:lang w:eastAsia="da-DK"/>
              </w:rPr>
            </w:pPr>
            <w:r w:rsidRPr="00C60660">
              <w:rPr>
                <w:b/>
                <w:szCs w:val="22"/>
                <w:lang w:eastAsia="da-DK"/>
              </w:rPr>
              <w:t>Broj telefona / mobitela</w:t>
            </w:r>
            <w:r w:rsidRPr="00C60660">
              <w:rPr>
                <w:szCs w:val="22"/>
                <w:lang w:eastAsia="da-DK"/>
              </w:rPr>
              <w:t xml:space="preserve"> </w:t>
            </w:r>
            <w:r w:rsidRPr="00251F39">
              <w:rPr>
                <w:szCs w:val="22"/>
                <w:highlight w:val="lightGray"/>
                <w:lang w:eastAsia="da-DK"/>
              </w:rPr>
              <w:fldChar w:fldCharType="begin">
                <w:ffData>
                  <w:name w:val="Tekst246"/>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r w:rsidRPr="00C360BF">
              <w:rPr>
                <w:szCs w:val="22"/>
                <w:lang w:eastAsia="da-DK"/>
              </w:rPr>
              <w:t xml:space="preserve"> / </w:t>
            </w:r>
            <w:r w:rsidRPr="00251F39">
              <w:rPr>
                <w:szCs w:val="22"/>
                <w:highlight w:val="lightGray"/>
                <w:lang w:eastAsia="da-DK"/>
              </w:rPr>
              <w:fldChar w:fldCharType="begin">
                <w:ffData>
                  <w:name w:val="Tekst246"/>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50006" w14:textId="77777777" w:rsidR="00BF684E" w:rsidRPr="00273907" w:rsidRDefault="00BF684E" w:rsidP="0000225A">
            <w:pPr>
              <w:spacing w:after="120"/>
              <w:ind w:left="363"/>
              <w:jc w:val="both"/>
              <w:rPr>
                <w:b/>
                <w:i/>
                <w:sz w:val="14"/>
                <w:szCs w:val="22"/>
                <w:lang w:val="en-GB" w:eastAsia="da-DK"/>
              </w:rPr>
            </w:pPr>
            <w:r w:rsidRPr="00273907">
              <w:rPr>
                <w:b/>
                <w:i/>
                <w:sz w:val="14"/>
                <w:szCs w:val="22"/>
                <w:lang w:val="en-GB" w:eastAsia="da-DK"/>
              </w:rPr>
              <w:t>Telephone / Mobile phone number</w:t>
            </w:r>
          </w:p>
          <w:p w14:paraId="34C50007" w14:textId="77777777" w:rsidR="00BF684E" w:rsidRPr="00C360BF" w:rsidRDefault="00BF684E" w:rsidP="0000225A">
            <w:pPr>
              <w:numPr>
                <w:ilvl w:val="0"/>
                <w:numId w:val="4"/>
              </w:numPr>
              <w:ind w:left="363"/>
              <w:jc w:val="both"/>
              <w:rPr>
                <w:szCs w:val="22"/>
                <w:lang w:eastAsia="da-DK"/>
              </w:rPr>
            </w:pPr>
            <w:r w:rsidRPr="000044EA">
              <w:rPr>
                <w:b/>
                <w:szCs w:val="22"/>
                <w:lang w:eastAsia="da-DK"/>
              </w:rPr>
              <w:t>E-mail</w:t>
            </w:r>
            <w:r w:rsidRPr="00C60660">
              <w:rPr>
                <w:szCs w:val="22"/>
                <w:lang w:eastAsia="da-DK"/>
              </w:rPr>
              <w:t xml:space="preserve"> </w:t>
            </w:r>
            <w:r w:rsidRPr="00C60660">
              <w:rPr>
                <w:b/>
                <w:szCs w:val="22"/>
                <w:lang w:eastAsia="da-DK"/>
              </w:rPr>
              <w:t>adresa</w:t>
            </w:r>
            <w:r w:rsidRPr="000E3FB6">
              <w:rPr>
                <w:szCs w:val="22"/>
                <w:lang w:eastAsia="da-DK"/>
              </w:rPr>
              <w:t xml:space="preserve"> </w:t>
            </w:r>
            <w:r w:rsidRPr="00251F39">
              <w:rPr>
                <w:szCs w:val="22"/>
                <w:highlight w:val="lightGray"/>
                <w:lang w:eastAsia="da-DK"/>
              </w:rPr>
              <w:fldChar w:fldCharType="begin">
                <w:ffData>
                  <w:name w:val="Tekst246"/>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50008" w14:textId="77777777" w:rsidR="00BF684E" w:rsidRPr="000044EA" w:rsidRDefault="00BF684E" w:rsidP="0000225A">
            <w:pPr>
              <w:spacing w:after="120"/>
              <w:ind w:left="363"/>
              <w:jc w:val="both"/>
              <w:rPr>
                <w:b/>
                <w:sz w:val="22"/>
                <w:szCs w:val="22"/>
                <w:lang w:val="en-GB" w:eastAsia="da-DK"/>
              </w:rPr>
            </w:pPr>
            <w:r w:rsidRPr="00273907">
              <w:rPr>
                <w:b/>
                <w:i/>
                <w:sz w:val="14"/>
                <w:szCs w:val="22"/>
                <w:lang w:val="en-GB" w:eastAsia="da-DK"/>
              </w:rPr>
              <w:t>E-mail address</w:t>
            </w:r>
          </w:p>
        </w:tc>
      </w:tr>
      <w:tr w:rsidR="00BF684E" w:rsidRPr="00251F39" w14:paraId="34C5000D" w14:textId="77777777" w:rsidTr="00AC6F47">
        <w:trPr>
          <w:trHeight w:val="306"/>
        </w:trPr>
        <w:tc>
          <w:tcPr>
            <w:tcW w:w="299" w:type="pct"/>
            <w:shd w:val="clear" w:color="auto" w:fill="auto"/>
          </w:tcPr>
          <w:p w14:paraId="34C5000A" w14:textId="77777777" w:rsidR="00BF684E" w:rsidRPr="00C360BF" w:rsidRDefault="00BF684E" w:rsidP="0000225A">
            <w:pPr>
              <w:rPr>
                <w:sz w:val="22"/>
                <w:szCs w:val="22"/>
                <w:lang w:eastAsia="da-DK"/>
              </w:rPr>
            </w:pPr>
          </w:p>
        </w:tc>
        <w:tc>
          <w:tcPr>
            <w:tcW w:w="4701" w:type="pct"/>
            <w:shd w:val="clear" w:color="auto" w:fill="auto"/>
          </w:tcPr>
          <w:p w14:paraId="34C5000B" w14:textId="77777777" w:rsidR="00BF684E" w:rsidRPr="00273907" w:rsidRDefault="00BF684E" w:rsidP="0000225A">
            <w:pPr>
              <w:spacing w:before="60"/>
              <w:jc w:val="both"/>
              <w:rPr>
                <w:i/>
                <w:sz w:val="18"/>
                <w:szCs w:val="22"/>
                <w:lang w:eastAsia="da-DK"/>
              </w:rPr>
            </w:pPr>
            <w:r w:rsidRPr="00273907">
              <w:rPr>
                <w:i/>
                <w:sz w:val="18"/>
                <w:szCs w:val="22"/>
                <w:lang w:eastAsia="da-DK"/>
              </w:rPr>
              <w:t>Napomena (naznačiti)</w:t>
            </w:r>
          </w:p>
          <w:p w14:paraId="34C5000C" w14:textId="77777777" w:rsidR="00BF684E" w:rsidRPr="00C60660" w:rsidRDefault="00BF684E" w:rsidP="0000225A">
            <w:pPr>
              <w:spacing w:after="120"/>
              <w:jc w:val="both"/>
              <w:rPr>
                <w:sz w:val="22"/>
                <w:szCs w:val="22"/>
                <w:lang w:val="en-GB" w:eastAsia="da-DK"/>
              </w:rPr>
            </w:pPr>
            <w:r w:rsidRPr="000044EA">
              <w:rPr>
                <w:i/>
                <w:sz w:val="12"/>
                <w:szCs w:val="22"/>
                <w:lang w:val="en-GB" w:eastAsia="da-DK"/>
              </w:rPr>
              <w:t>Note (please specify)</w:t>
            </w:r>
          </w:p>
        </w:tc>
      </w:tr>
    </w:tbl>
    <w:p w14:paraId="34C5000E" w14:textId="77777777" w:rsidR="00BF684E" w:rsidRDefault="00BF684E" w:rsidP="00BF684E">
      <w:pPr>
        <w:jc w:val="both"/>
        <w:rPr>
          <w:sz w:val="14"/>
          <w:szCs w:val="22"/>
          <w:lang w:eastAsia="da-DK"/>
        </w:rPr>
      </w:pPr>
    </w:p>
    <w:p w14:paraId="34C5000F" w14:textId="77777777" w:rsidR="00BF684E" w:rsidRPr="00C60660" w:rsidRDefault="00BF684E" w:rsidP="00BF684E">
      <w:pPr>
        <w:pStyle w:val="t-9-8"/>
        <w:spacing w:before="0" w:beforeAutospacing="0" w:after="0" w:afterAutospacing="0"/>
        <w:jc w:val="both"/>
        <w:rPr>
          <w:b/>
          <w:color w:val="000000"/>
          <w:sz w:val="20"/>
        </w:rPr>
      </w:pPr>
      <w:r w:rsidRPr="00273907">
        <w:rPr>
          <w:b/>
          <w:color w:val="000000"/>
          <w:sz w:val="20"/>
        </w:rPr>
        <w:t>Veleprodaje s</w:t>
      </w:r>
      <w:r w:rsidRPr="000044EA">
        <w:rPr>
          <w:b/>
          <w:color w:val="000000"/>
          <w:sz w:val="20"/>
        </w:rPr>
        <w:t xml:space="preserve">u obvezne, ovisno o opsegu djelatnosti, na svakoj lokaciji zapošljavati dovoljan broj stručnjaka odgovarajuće struke koji će osigurati siguran promet lijekovima te drugo tehničko osoblje obučeno za pravilno skladištenje i rukovanje lijekovima i upoznato s </w:t>
      </w:r>
      <w:r w:rsidRPr="00C60660">
        <w:rPr>
          <w:b/>
          <w:color w:val="000000"/>
          <w:sz w:val="20"/>
        </w:rPr>
        <w:t>načelima dobre prakse u prometu lijekovima na veliko.</w:t>
      </w:r>
    </w:p>
    <w:p w14:paraId="34C50010" w14:textId="77777777" w:rsidR="00BF684E" w:rsidRPr="00292093" w:rsidRDefault="00BF684E" w:rsidP="00BF684E">
      <w:pPr>
        <w:pStyle w:val="t-9-8"/>
        <w:spacing w:before="60" w:beforeAutospacing="0" w:after="0" w:afterAutospacing="0"/>
        <w:jc w:val="both"/>
        <w:rPr>
          <w:b/>
          <w:i/>
          <w:color w:val="000000"/>
          <w:sz w:val="16"/>
          <w:lang w:val="en-GB"/>
        </w:rPr>
      </w:pPr>
      <w:r w:rsidRPr="000E3FB6">
        <w:rPr>
          <w:b/>
          <w:i/>
          <w:color w:val="000000"/>
          <w:sz w:val="16"/>
          <w:lang w:val="en-GB"/>
        </w:rPr>
        <w:t>At each wholesale distribution site, and depending on the scope of their activities, the wholesale distributors are required to provide an adequate number of competent and appropriately qualified person</w:t>
      </w:r>
      <w:r w:rsidRPr="00292093">
        <w:rPr>
          <w:b/>
          <w:i/>
          <w:color w:val="000000"/>
          <w:sz w:val="16"/>
          <w:lang w:val="en-GB"/>
        </w:rPr>
        <w:t>nel to ensure safe distribution of medicinal products, and of other technical personnel that is qualified for appropriate storage and handling of medicinal products and who are familiar with the principles of good distribution practice.</w:t>
      </w:r>
    </w:p>
    <w:p w14:paraId="34C50011" w14:textId="77777777" w:rsidR="00BF684E" w:rsidRPr="00BE055B" w:rsidRDefault="00BF684E" w:rsidP="00BF684E">
      <w:pPr>
        <w:jc w:val="both"/>
        <w:rPr>
          <w:szCs w:val="22"/>
          <w:lang w:eastAsia="da-DK"/>
        </w:rPr>
      </w:pPr>
    </w:p>
    <w:p w14:paraId="34C50012" w14:textId="77777777" w:rsidR="00BF684E" w:rsidRPr="00C71C44" w:rsidRDefault="00BF684E" w:rsidP="00BF684E">
      <w:pPr>
        <w:tabs>
          <w:tab w:val="left" w:pos="6946"/>
        </w:tabs>
        <w:rPr>
          <w:b/>
          <w:szCs w:val="22"/>
          <w:lang w:eastAsia="da-DK"/>
        </w:rPr>
      </w:pPr>
      <w:r w:rsidRPr="00C71C44">
        <w:rPr>
          <w:b/>
          <w:i/>
          <w:sz w:val="22"/>
          <w:szCs w:val="22"/>
          <w:lang w:eastAsia="da-DK"/>
        </w:rPr>
        <w:br w:type="page"/>
      </w:r>
      <w:r w:rsidRPr="00C71C44">
        <w:rPr>
          <w:b/>
          <w:szCs w:val="22"/>
          <w:lang w:eastAsia="da-DK"/>
        </w:rPr>
        <w:lastRenderedPageBreak/>
        <w:t>POPIS DOKUMENTACIJE</w:t>
      </w:r>
      <w:r w:rsidRPr="00C71C44">
        <w:rPr>
          <w:szCs w:val="22"/>
          <w:lang w:eastAsia="da-DK"/>
        </w:rPr>
        <w:tab/>
      </w:r>
      <w:r w:rsidRPr="00C71C44">
        <w:rPr>
          <w:b/>
          <w:szCs w:val="22"/>
          <w:lang w:eastAsia="da-DK"/>
        </w:rPr>
        <w:t>PRILOG P.4</w:t>
      </w:r>
    </w:p>
    <w:p w14:paraId="34C50013" w14:textId="77777777" w:rsidR="00BF684E" w:rsidRPr="00BA2820" w:rsidRDefault="00BF684E" w:rsidP="00BF684E">
      <w:pPr>
        <w:tabs>
          <w:tab w:val="left" w:pos="6946"/>
        </w:tabs>
        <w:spacing w:before="60"/>
        <w:rPr>
          <w:i/>
          <w:sz w:val="18"/>
          <w:szCs w:val="22"/>
          <w:lang w:eastAsia="da-DK"/>
        </w:rPr>
      </w:pPr>
      <w:r w:rsidRPr="00BA2820">
        <w:rPr>
          <w:b/>
          <w:i/>
          <w:sz w:val="14"/>
          <w:szCs w:val="22"/>
          <w:lang w:eastAsia="da-DK"/>
        </w:rPr>
        <w:t>List of documentation</w:t>
      </w:r>
      <w:r w:rsidRPr="00BA2820">
        <w:rPr>
          <w:i/>
          <w:sz w:val="18"/>
          <w:szCs w:val="22"/>
          <w:lang w:eastAsia="da-DK"/>
        </w:rPr>
        <w:tab/>
      </w:r>
      <w:r w:rsidRPr="00BA2820">
        <w:rPr>
          <w:b/>
          <w:i/>
          <w:sz w:val="14"/>
          <w:szCs w:val="22"/>
          <w:lang w:eastAsia="da-DK"/>
        </w:rPr>
        <w:t>Annex</w:t>
      </w:r>
      <w:r w:rsidRPr="00BA2820">
        <w:rPr>
          <w:i/>
          <w:sz w:val="14"/>
          <w:szCs w:val="22"/>
          <w:lang w:eastAsia="da-DK"/>
        </w:rPr>
        <w:t xml:space="preserve"> </w:t>
      </w:r>
      <w:r w:rsidRPr="00BA2820">
        <w:rPr>
          <w:b/>
          <w:i/>
          <w:sz w:val="14"/>
          <w:szCs w:val="22"/>
          <w:lang w:eastAsia="da-DK"/>
        </w:rPr>
        <w:t>P.4</w:t>
      </w:r>
    </w:p>
    <w:p w14:paraId="34C50014" w14:textId="77777777" w:rsidR="00BF684E" w:rsidRPr="00251F39" w:rsidRDefault="00BF684E" w:rsidP="00BF684E">
      <w:pPr>
        <w:rPr>
          <w:i/>
          <w:szCs w:val="22"/>
          <w:lang w:eastAsia="da-DK"/>
        </w:rPr>
      </w:pPr>
    </w:p>
    <w:p w14:paraId="34C50015" w14:textId="77777777" w:rsidR="00BF684E" w:rsidRPr="00251F39" w:rsidRDefault="00BF684E" w:rsidP="00BF684E">
      <w:pPr>
        <w:rPr>
          <w:b/>
          <w:szCs w:val="22"/>
          <w:lang w:eastAsia="da-DK"/>
        </w:rPr>
      </w:pPr>
      <w:r w:rsidRPr="00251F39">
        <w:rPr>
          <w:b/>
          <w:szCs w:val="22"/>
          <w:lang w:eastAsia="da-DK"/>
        </w:rPr>
        <w:t>Potrebno označiti priloženu dokumentaciju</w:t>
      </w:r>
    </w:p>
    <w:p w14:paraId="34C50016" w14:textId="77777777" w:rsidR="00BF684E" w:rsidRPr="00251F39" w:rsidRDefault="00BF684E" w:rsidP="00BF684E">
      <w:pPr>
        <w:spacing w:before="60"/>
        <w:textAlignment w:val="top"/>
        <w:rPr>
          <w:b/>
          <w:i/>
          <w:sz w:val="14"/>
          <w:szCs w:val="22"/>
          <w:lang w:val="en-GB" w:eastAsia="da-DK"/>
        </w:rPr>
      </w:pPr>
      <w:r w:rsidRPr="00251F39">
        <w:rPr>
          <w:b/>
          <w:i/>
          <w:sz w:val="14"/>
          <w:szCs w:val="22"/>
          <w:lang w:val="en-GB" w:eastAsia="da-DK"/>
        </w:rPr>
        <w:t>Tag attached documentation</w:t>
      </w:r>
    </w:p>
    <w:p w14:paraId="34C50017" w14:textId="77777777" w:rsidR="00BF684E" w:rsidRPr="00251F39" w:rsidRDefault="00BF684E" w:rsidP="00BF684E">
      <w:pPr>
        <w:textAlignment w:val="top"/>
        <w:rPr>
          <w:szCs w:val="10"/>
          <w:lang w:val="en-GB"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364"/>
      </w:tblGrid>
      <w:tr w:rsidR="00BF684E" w:rsidRPr="00251F39" w14:paraId="34C5001B" w14:textId="77777777" w:rsidTr="00AC6F47">
        <w:trPr>
          <w:trHeight w:val="408"/>
        </w:trPr>
        <w:tc>
          <w:tcPr>
            <w:tcW w:w="385" w:type="pct"/>
            <w:tcBorders>
              <w:bottom w:val="single" w:sz="4" w:space="0" w:color="auto"/>
              <w:right w:val="single" w:sz="4" w:space="0" w:color="auto"/>
            </w:tcBorders>
          </w:tcPr>
          <w:p w14:paraId="34C50018" w14:textId="77777777" w:rsidR="00BF684E" w:rsidRPr="00251F39" w:rsidRDefault="00BF684E" w:rsidP="0000225A">
            <w:pPr>
              <w:tabs>
                <w:tab w:val="left" w:pos="0"/>
                <w:tab w:val="left" w:pos="426"/>
                <w:tab w:val="left" w:pos="1104"/>
                <w:tab w:val="left" w:pos="1701"/>
                <w:tab w:val="left" w:pos="3969"/>
                <w:tab w:val="left" w:pos="8080"/>
                <w:tab w:val="left" w:pos="8789"/>
              </w:tabs>
              <w:rPr>
                <w:b/>
                <w:sz w:val="22"/>
                <w:szCs w:val="22"/>
                <w:lang w:eastAsia="da-DK"/>
              </w:rPr>
            </w:pPr>
          </w:p>
        </w:tc>
        <w:tc>
          <w:tcPr>
            <w:tcW w:w="4615" w:type="pct"/>
            <w:tcBorders>
              <w:top w:val="single" w:sz="4" w:space="0" w:color="auto"/>
              <w:left w:val="single" w:sz="4" w:space="0" w:color="auto"/>
              <w:bottom w:val="single" w:sz="4" w:space="0" w:color="auto"/>
              <w:right w:val="single" w:sz="4" w:space="0" w:color="auto"/>
            </w:tcBorders>
            <w:shd w:val="clear" w:color="auto" w:fill="BFBFBF"/>
          </w:tcPr>
          <w:p w14:paraId="34C50019" w14:textId="77777777" w:rsidR="00BF684E" w:rsidRPr="00251F39" w:rsidRDefault="00BF684E" w:rsidP="0000225A">
            <w:pPr>
              <w:spacing w:before="60"/>
              <w:jc w:val="both"/>
              <w:rPr>
                <w:b/>
                <w:color w:val="000000"/>
                <w:szCs w:val="22"/>
                <w:lang w:eastAsia="hr-HR"/>
              </w:rPr>
            </w:pPr>
            <w:r w:rsidRPr="00251F39">
              <w:rPr>
                <w:b/>
                <w:szCs w:val="22"/>
              </w:rPr>
              <w:t>Dokumentacija za dozvolu za promet lijekovima na veliko</w:t>
            </w:r>
          </w:p>
          <w:p w14:paraId="34C5001A" w14:textId="77777777" w:rsidR="00BF684E" w:rsidRPr="00251F39" w:rsidRDefault="00BF684E" w:rsidP="0000225A">
            <w:pPr>
              <w:spacing w:after="120"/>
              <w:jc w:val="both"/>
              <w:rPr>
                <w:b/>
                <w:sz w:val="22"/>
                <w:szCs w:val="22"/>
                <w:lang w:val="en-GB"/>
              </w:rPr>
            </w:pPr>
            <w:r w:rsidRPr="00251F39">
              <w:rPr>
                <w:b/>
                <w:i/>
                <w:color w:val="000000"/>
                <w:sz w:val="14"/>
                <w:szCs w:val="22"/>
                <w:lang w:val="en-GB" w:eastAsia="hr-HR"/>
              </w:rPr>
              <w:t>Documentation for obtaining Wholesale distribution authorization</w:t>
            </w:r>
          </w:p>
        </w:tc>
      </w:tr>
      <w:tr w:rsidR="00BF684E" w:rsidRPr="00251F39" w14:paraId="34C5005D" w14:textId="77777777" w:rsidTr="00B874CA">
        <w:trPr>
          <w:trHeight w:val="6972"/>
        </w:trPr>
        <w:tc>
          <w:tcPr>
            <w:tcW w:w="385" w:type="pct"/>
            <w:tcBorders>
              <w:top w:val="single" w:sz="4" w:space="0" w:color="auto"/>
              <w:bottom w:val="single" w:sz="4" w:space="0" w:color="auto"/>
            </w:tcBorders>
          </w:tcPr>
          <w:p w14:paraId="34C5001C" w14:textId="77777777" w:rsidR="00BF684E" w:rsidRPr="00C360BF" w:rsidRDefault="00BF684E" w:rsidP="00F25189">
            <w:pPr>
              <w:tabs>
                <w:tab w:val="left" w:pos="0"/>
                <w:tab w:val="left" w:pos="426"/>
                <w:tab w:val="left" w:pos="1104"/>
                <w:tab w:val="left" w:pos="1701"/>
                <w:tab w:val="left" w:pos="3969"/>
                <w:tab w:val="left" w:pos="8080"/>
                <w:tab w:val="left" w:pos="8789"/>
              </w:tabs>
              <w:rPr>
                <w:szCs w:val="22"/>
                <w:lang w:eastAsia="da-DK"/>
              </w:rPr>
            </w:pPr>
            <w:r w:rsidRPr="00251F39">
              <w:rPr>
                <w:szCs w:val="22"/>
                <w:highlight w:val="lightGray"/>
                <w:lang w:eastAsia="da-DK"/>
              </w:rPr>
              <w:fldChar w:fldCharType="begin">
                <w:ffData>
                  <w:name w:val=""/>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1D" w14:textId="77777777" w:rsidR="00BF684E" w:rsidRPr="00273907" w:rsidRDefault="00BF684E" w:rsidP="00F25189">
            <w:pPr>
              <w:tabs>
                <w:tab w:val="left" w:pos="0"/>
                <w:tab w:val="left" w:pos="426"/>
                <w:tab w:val="left" w:pos="1104"/>
                <w:tab w:val="left" w:pos="1701"/>
                <w:tab w:val="left" w:pos="3969"/>
                <w:tab w:val="left" w:pos="8080"/>
                <w:tab w:val="left" w:pos="8789"/>
              </w:tabs>
              <w:rPr>
                <w:sz w:val="14"/>
                <w:szCs w:val="22"/>
                <w:lang w:eastAsia="da-DK"/>
              </w:rPr>
            </w:pPr>
          </w:p>
          <w:p w14:paraId="34C5001E"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1F" w14:textId="77777777" w:rsidR="00BF684E" w:rsidRPr="00273907" w:rsidRDefault="00BF684E">
            <w:pPr>
              <w:tabs>
                <w:tab w:val="left" w:pos="0"/>
                <w:tab w:val="left" w:pos="426"/>
                <w:tab w:val="left" w:pos="1104"/>
                <w:tab w:val="left" w:pos="1701"/>
                <w:tab w:val="left" w:pos="3969"/>
                <w:tab w:val="left" w:pos="8080"/>
                <w:tab w:val="left" w:pos="8789"/>
              </w:tabs>
              <w:rPr>
                <w:szCs w:val="22"/>
                <w:lang w:eastAsia="da-DK"/>
              </w:rPr>
            </w:pPr>
          </w:p>
          <w:p w14:paraId="34C50020" w14:textId="77777777" w:rsidR="00BF684E" w:rsidRPr="000044EA" w:rsidRDefault="00BF684E">
            <w:pPr>
              <w:tabs>
                <w:tab w:val="left" w:pos="0"/>
                <w:tab w:val="left" w:pos="426"/>
                <w:tab w:val="left" w:pos="1104"/>
                <w:tab w:val="left" w:pos="1701"/>
                <w:tab w:val="left" w:pos="3969"/>
                <w:tab w:val="left" w:pos="8080"/>
                <w:tab w:val="left" w:pos="8789"/>
              </w:tabs>
              <w:rPr>
                <w:szCs w:val="22"/>
                <w:lang w:eastAsia="da-DK"/>
              </w:rPr>
            </w:pPr>
          </w:p>
          <w:p w14:paraId="34C50021" w14:textId="77777777" w:rsidR="00BF684E" w:rsidRPr="00C60660" w:rsidRDefault="00BF684E">
            <w:pPr>
              <w:tabs>
                <w:tab w:val="left" w:pos="0"/>
                <w:tab w:val="left" w:pos="426"/>
                <w:tab w:val="left" w:pos="1104"/>
                <w:tab w:val="left" w:pos="1701"/>
                <w:tab w:val="left" w:pos="3969"/>
                <w:tab w:val="left" w:pos="8080"/>
                <w:tab w:val="left" w:pos="8789"/>
              </w:tabs>
              <w:rPr>
                <w:szCs w:val="22"/>
                <w:lang w:eastAsia="da-DK"/>
              </w:rPr>
            </w:pPr>
          </w:p>
          <w:p w14:paraId="34C50022" w14:textId="77777777" w:rsidR="00BF684E" w:rsidRPr="000E3FB6" w:rsidRDefault="00BF684E">
            <w:pPr>
              <w:tabs>
                <w:tab w:val="left" w:pos="0"/>
                <w:tab w:val="left" w:pos="426"/>
                <w:tab w:val="left" w:pos="1104"/>
                <w:tab w:val="left" w:pos="1701"/>
                <w:tab w:val="left" w:pos="3969"/>
                <w:tab w:val="left" w:pos="8080"/>
                <w:tab w:val="left" w:pos="8789"/>
              </w:tabs>
              <w:rPr>
                <w:szCs w:val="22"/>
                <w:lang w:eastAsia="da-DK"/>
              </w:rPr>
            </w:pPr>
          </w:p>
          <w:p w14:paraId="34C50023" w14:textId="77777777" w:rsidR="00BF684E" w:rsidRPr="00292093" w:rsidRDefault="00BF684E">
            <w:pPr>
              <w:tabs>
                <w:tab w:val="left" w:pos="0"/>
                <w:tab w:val="left" w:pos="426"/>
                <w:tab w:val="left" w:pos="1104"/>
                <w:tab w:val="left" w:pos="1701"/>
                <w:tab w:val="left" w:pos="3969"/>
                <w:tab w:val="left" w:pos="8080"/>
                <w:tab w:val="left" w:pos="8789"/>
              </w:tabs>
              <w:rPr>
                <w:sz w:val="14"/>
                <w:szCs w:val="22"/>
                <w:lang w:eastAsia="da-DK"/>
              </w:rPr>
            </w:pPr>
          </w:p>
          <w:p w14:paraId="34C50024" w14:textId="77777777" w:rsidR="00BF684E" w:rsidRDefault="00BF684E">
            <w:pPr>
              <w:tabs>
                <w:tab w:val="left" w:pos="0"/>
                <w:tab w:val="left" w:pos="426"/>
                <w:tab w:val="left" w:pos="1104"/>
                <w:tab w:val="left" w:pos="1701"/>
                <w:tab w:val="left" w:pos="3969"/>
                <w:tab w:val="left" w:pos="8080"/>
                <w:tab w:val="left" w:pos="8789"/>
              </w:tabs>
              <w:rPr>
                <w:sz w:val="14"/>
                <w:szCs w:val="22"/>
                <w:lang w:eastAsia="da-DK"/>
              </w:rPr>
            </w:pPr>
          </w:p>
          <w:p w14:paraId="34C50025" w14:textId="77777777" w:rsidR="00BF684E" w:rsidRPr="00BE055B" w:rsidRDefault="00BF684E">
            <w:pPr>
              <w:tabs>
                <w:tab w:val="left" w:pos="0"/>
                <w:tab w:val="left" w:pos="426"/>
                <w:tab w:val="left" w:pos="1104"/>
                <w:tab w:val="left" w:pos="1701"/>
                <w:tab w:val="left" w:pos="3969"/>
                <w:tab w:val="left" w:pos="8080"/>
                <w:tab w:val="left" w:pos="8789"/>
              </w:tabs>
              <w:rPr>
                <w:sz w:val="14"/>
                <w:szCs w:val="22"/>
                <w:lang w:eastAsia="da-DK"/>
              </w:rPr>
            </w:pPr>
          </w:p>
          <w:p w14:paraId="34C50026"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27" w14:textId="77777777" w:rsidR="00BF684E" w:rsidRPr="009029FD" w:rsidRDefault="00BF684E">
            <w:pPr>
              <w:tabs>
                <w:tab w:val="left" w:pos="0"/>
                <w:tab w:val="left" w:pos="426"/>
                <w:tab w:val="left" w:pos="1104"/>
                <w:tab w:val="left" w:pos="1701"/>
                <w:tab w:val="left" w:pos="3969"/>
                <w:tab w:val="left" w:pos="8080"/>
                <w:tab w:val="left" w:pos="8789"/>
              </w:tabs>
              <w:rPr>
                <w:sz w:val="14"/>
                <w:szCs w:val="14"/>
                <w:highlight w:val="lightGray"/>
                <w:lang w:eastAsia="da-DK"/>
              </w:rPr>
            </w:pPr>
          </w:p>
          <w:p w14:paraId="34C50028"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29" w14:textId="77777777" w:rsidR="00BF684E" w:rsidRPr="00273907" w:rsidRDefault="00BF684E">
            <w:pPr>
              <w:tabs>
                <w:tab w:val="left" w:pos="0"/>
                <w:tab w:val="left" w:pos="426"/>
                <w:tab w:val="left" w:pos="1104"/>
                <w:tab w:val="left" w:pos="1701"/>
                <w:tab w:val="left" w:pos="3969"/>
                <w:tab w:val="left" w:pos="8080"/>
                <w:tab w:val="left" w:pos="8789"/>
              </w:tabs>
              <w:rPr>
                <w:sz w:val="14"/>
                <w:szCs w:val="22"/>
                <w:lang w:eastAsia="da-DK"/>
              </w:rPr>
            </w:pPr>
          </w:p>
          <w:p w14:paraId="34C5002A"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2B" w14:textId="77777777" w:rsidR="00BF684E" w:rsidRPr="00273907" w:rsidRDefault="00BF684E" w:rsidP="00F25189">
            <w:pPr>
              <w:tabs>
                <w:tab w:val="left" w:pos="0"/>
                <w:tab w:val="left" w:pos="426"/>
                <w:tab w:val="left" w:pos="1104"/>
                <w:tab w:val="left" w:pos="1701"/>
                <w:tab w:val="left" w:pos="3969"/>
                <w:tab w:val="left" w:pos="8080"/>
                <w:tab w:val="left" w:pos="8789"/>
              </w:tabs>
              <w:rPr>
                <w:sz w:val="14"/>
                <w:szCs w:val="22"/>
                <w:lang w:eastAsia="da-DK"/>
              </w:rPr>
            </w:pPr>
          </w:p>
          <w:p w14:paraId="34C5002C"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2D" w14:textId="77777777" w:rsidR="00BF684E" w:rsidRPr="00273907" w:rsidRDefault="00BF684E">
            <w:pPr>
              <w:tabs>
                <w:tab w:val="left" w:pos="0"/>
                <w:tab w:val="left" w:pos="426"/>
                <w:tab w:val="left" w:pos="1104"/>
                <w:tab w:val="left" w:pos="1701"/>
                <w:tab w:val="left" w:pos="3969"/>
                <w:tab w:val="left" w:pos="8080"/>
                <w:tab w:val="left" w:pos="8789"/>
              </w:tabs>
              <w:rPr>
                <w:sz w:val="14"/>
                <w:szCs w:val="22"/>
                <w:lang w:eastAsia="da-DK"/>
              </w:rPr>
            </w:pPr>
          </w:p>
          <w:p w14:paraId="34C5002E"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2F" w14:textId="77777777" w:rsidR="00BF684E" w:rsidRPr="00273907" w:rsidRDefault="00BF684E">
            <w:pPr>
              <w:tabs>
                <w:tab w:val="left" w:pos="0"/>
                <w:tab w:val="left" w:pos="426"/>
                <w:tab w:val="left" w:pos="1104"/>
                <w:tab w:val="left" w:pos="1701"/>
                <w:tab w:val="left" w:pos="3969"/>
                <w:tab w:val="left" w:pos="8080"/>
                <w:tab w:val="left" w:pos="8789"/>
              </w:tabs>
              <w:rPr>
                <w:szCs w:val="22"/>
                <w:lang w:eastAsia="da-DK"/>
              </w:rPr>
            </w:pPr>
          </w:p>
          <w:p w14:paraId="34C50030" w14:textId="77777777" w:rsidR="00BF684E" w:rsidRPr="000044EA" w:rsidRDefault="00BF684E">
            <w:pPr>
              <w:tabs>
                <w:tab w:val="left" w:pos="0"/>
                <w:tab w:val="left" w:pos="426"/>
                <w:tab w:val="left" w:pos="1104"/>
                <w:tab w:val="left" w:pos="1701"/>
                <w:tab w:val="left" w:pos="3969"/>
                <w:tab w:val="left" w:pos="8080"/>
                <w:tab w:val="left" w:pos="8789"/>
              </w:tabs>
              <w:rPr>
                <w:sz w:val="14"/>
                <w:szCs w:val="22"/>
                <w:lang w:eastAsia="da-DK"/>
              </w:rPr>
            </w:pPr>
          </w:p>
          <w:p w14:paraId="34C50031" w14:textId="77777777" w:rsidR="00BF684E" w:rsidRPr="00C60660" w:rsidRDefault="00BF684E" w:rsidP="00F25189">
            <w:pPr>
              <w:tabs>
                <w:tab w:val="left" w:pos="0"/>
                <w:tab w:val="left" w:pos="426"/>
                <w:tab w:val="left" w:pos="1104"/>
                <w:tab w:val="left" w:pos="1701"/>
                <w:tab w:val="left" w:pos="3969"/>
                <w:tab w:val="left" w:pos="8080"/>
                <w:tab w:val="left" w:pos="8789"/>
              </w:tabs>
              <w:rPr>
                <w:sz w:val="14"/>
                <w:szCs w:val="22"/>
                <w:lang w:eastAsia="da-DK"/>
              </w:rPr>
            </w:pPr>
          </w:p>
          <w:p w14:paraId="34C50032"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33" w14:textId="77777777" w:rsidR="00BF684E" w:rsidRPr="009029FD" w:rsidRDefault="00BF684E">
            <w:pPr>
              <w:tabs>
                <w:tab w:val="left" w:pos="0"/>
                <w:tab w:val="left" w:pos="426"/>
                <w:tab w:val="left" w:pos="1104"/>
                <w:tab w:val="left" w:pos="1701"/>
                <w:tab w:val="left" w:pos="3969"/>
                <w:tab w:val="left" w:pos="8080"/>
                <w:tab w:val="left" w:pos="8789"/>
              </w:tabs>
              <w:rPr>
                <w:sz w:val="14"/>
                <w:szCs w:val="22"/>
                <w:highlight w:val="lightGray"/>
                <w:lang w:eastAsia="da-DK"/>
              </w:rPr>
            </w:pPr>
          </w:p>
          <w:p w14:paraId="34C50034"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35" w14:textId="77777777" w:rsidR="00BF684E" w:rsidRPr="009029FD" w:rsidRDefault="00BF684E">
            <w:pPr>
              <w:tabs>
                <w:tab w:val="left" w:pos="0"/>
                <w:tab w:val="left" w:pos="426"/>
                <w:tab w:val="left" w:pos="1104"/>
                <w:tab w:val="left" w:pos="1701"/>
                <w:tab w:val="left" w:pos="3969"/>
                <w:tab w:val="left" w:pos="8080"/>
                <w:tab w:val="left" w:pos="8789"/>
              </w:tabs>
              <w:rPr>
                <w:sz w:val="14"/>
                <w:szCs w:val="22"/>
                <w:highlight w:val="lightGray"/>
                <w:lang w:eastAsia="da-DK"/>
              </w:rPr>
            </w:pPr>
          </w:p>
          <w:p w14:paraId="34C50036"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37" w14:textId="77777777" w:rsidR="00BF684E" w:rsidRPr="00273907" w:rsidRDefault="00BF684E">
            <w:pPr>
              <w:tabs>
                <w:tab w:val="left" w:pos="0"/>
                <w:tab w:val="left" w:pos="426"/>
                <w:tab w:val="left" w:pos="1104"/>
                <w:tab w:val="left" w:pos="1701"/>
                <w:tab w:val="left" w:pos="3969"/>
                <w:tab w:val="left" w:pos="8080"/>
                <w:tab w:val="left" w:pos="8789"/>
              </w:tabs>
              <w:rPr>
                <w:szCs w:val="22"/>
                <w:highlight w:val="lightGray"/>
                <w:lang w:eastAsia="da-DK"/>
              </w:rPr>
            </w:pPr>
          </w:p>
          <w:p w14:paraId="34C50038" w14:textId="77777777" w:rsidR="00BF684E" w:rsidRPr="009029FD" w:rsidRDefault="00BF684E">
            <w:pPr>
              <w:tabs>
                <w:tab w:val="left" w:pos="0"/>
                <w:tab w:val="left" w:pos="426"/>
                <w:tab w:val="left" w:pos="1104"/>
                <w:tab w:val="left" w:pos="1701"/>
                <w:tab w:val="left" w:pos="3969"/>
                <w:tab w:val="left" w:pos="8080"/>
                <w:tab w:val="left" w:pos="8789"/>
              </w:tabs>
              <w:rPr>
                <w:sz w:val="14"/>
                <w:szCs w:val="22"/>
                <w:highlight w:val="lightGray"/>
                <w:lang w:eastAsia="da-DK"/>
              </w:rPr>
            </w:pPr>
          </w:p>
          <w:p w14:paraId="34C50039"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3A" w14:textId="77777777" w:rsidR="00BF684E" w:rsidRPr="009029FD" w:rsidRDefault="00BF684E">
            <w:pPr>
              <w:tabs>
                <w:tab w:val="left" w:pos="0"/>
                <w:tab w:val="left" w:pos="426"/>
                <w:tab w:val="left" w:pos="1104"/>
                <w:tab w:val="left" w:pos="1701"/>
                <w:tab w:val="left" w:pos="3969"/>
                <w:tab w:val="left" w:pos="8080"/>
                <w:tab w:val="left" w:pos="8789"/>
              </w:tabs>
              <w:rPr>
                <w:sz w:val="14"/>
                <w:szCs w:val="14"/>
                <w:highlight w:val="lightGray"/>
                <w:lang w:eastAsia="da-DK"/>
              </w:rPr>
            </w:pPr>
          </w:p>
          <w:p w14:paraId="34C5003B" w14:textId="77777777" w:rsidR="00BF684E" w:rsidRPr="00C360BF" w:rsidRDefault="00BF684E">
            <w:pPr>
              <w:tabs>
                <w:tab w:val="left" w:pos="0"/>
                <w:tab w:val="left" w:pos="426"/>
                <w:tab w:val="left" w:pos="1104"/>
                <w:tab w:val="left" w:pos="1701"/>
                <w:tab w:val="left" w:pos="3969"/>
                <w:tab w:val="left" w:pos="8080"/>
                <w:tab w:val="left" w:pos="8789"/>
              </w:tabs>
              <w:rPr>
                <w:szCs w:val="22"/>
                <w:highlight w:val="lightGray"/>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3C" w14:textId="77777777" w:rsidR="00BF684E" w:rsidRPr="009029FD" w:rsidRDefault="00BF684E">
            <w:pPr>
              <w:tabs>
                <w:tab w:val="left" w:pos="0"/>
                <w:tab w:val="left" w:pos="426"/>
                <w:tab w:val="left" w:pos="1104"/>
                <w:tab w:val="left" w:pos="1701"/>
                <w:tab w:val="left" w:pos="3969"/>
                <w:tab w:val="left" w:pos="8080"/>
                <w:tab w:val="left" w:pos="8789"/>
              </w:tabs>
              <w:rPr>
                <w:sz w:val="14"/>
                <w:szCs w:val="14"/>
                <w:highlight w:val="lightGray"/>
                <w:lang w:eastAsia="da-DK"/>
              </w:rPr>
            </w:pPr>
          </w:p>
          <w:p w14:paraId="34C5003D" w14:textId="77777777" w:rsidR="00BF684E" w:rsidRPr="00C360BF" w:rsidRDefault="00BF684E">
            <w:pPr>
              <w:tabs>
                <w:tab w:val="left" w:pos="0"/>
                <w:tab w:val="left" w:pos="426"/>
                <w:tab w:val="left" w:pos="1104"/>
                <w:tab w:val="left" w:pos="1701"/>
                <w:tab w:val="left" w:pos="3969"/>
                <w:tab w:val="left" w:pos="8080"/>
                <w:tab w:val="left" w:pos="8789"/>
              </w:tabs>
              <w:rPr>
                <w:szCs w:val="22"/>
                <w:lang w:eastAsia="da-DK"/>
              </w:rPr>
            </w:pPr>
            <w:r w:rsidRPr="00251F39">
              <w:rPr>
                <w:szCs w:val="22"/>
                <w:highlight w:val="lightGray"/>
                <w:lang w:eastAsia="da-DK"/>
              </w:rPr>
              <w:fldChar w:fldCharType="begin">
                <w:ffData>
                  <w:name w:val="Kontrol7"/>
                  <w:enabled/>
                  <w:calcOnExit w:val="0"/>
                  <w:checkBox>
                    <w:sizeAuto/>
                    <w:default w:val="0"/>
                  </w:checkBox>
                </w:ffData>
              </w:fldChar>
            </w:r>
            <w:r w:rsidRPr="00251F39">
              <w:rPr>
                <w:szCs w:val="22"/>
                <w:highlight w:val="lightGray"/>
                <w:lang w:eastAsia="da-DK"/>
              </w:rPr>
              <w:instrText xml:space="preserve"> FORMCHECKBOX </w:instrText>
            </w:r>
            <w:r w:rsidR="00482929">
              <w:rPr>
                <w:szCs w:val="22"/>
                <w:highlight w:val="lightGray"/>
                <w:lang w:eastAsia="da-DK"/>
              </w:rPr>
            </w:r>
            <w:r w:rsidR="00482929">
              <w:rPr>
                <w:szCs w:val="22"/>
                <w:highlight w:val="lightGray"/>
                <w:lang w:eastAsia="da-DK"/>
              </w:rPr>
              <w:fldChar w:fldCharType="separate"/>
            </w:r>
            <w:r w:rsidRPr="00251F39">
              <w:rPr>
                <w:szCs w:val="22"/>
                <w:highlight w:val="lightGray"/>
                <w:lang w:eastAsia="da-DK"/>
              </w:rPr>
              <w:fldChar w:fldCharType="end"/>
            </w:r>
          </w:p>
          <w:p w14:paraId="34C50040" w14:textId="70AB58FB" w:rsidR="00BF684E" w:rsidRPr="00273907" w:rsidRDefault="00BF684E" w:rsidP="006F4C80">
            <w:pPr>
              <w:tabs>
                <w:tab w:val="left" w:pos="0"/>
                <w:tab w:val="left" w:pos="426"/>
                <w:tab w:val="left" w:pos="1104"/>
                <w:tab w:val="left" w:pos="1701"/>
                <w:tab w:val="left" w:pos="3969"/>
                <w:tab w:val="left" w:pos="8080"/>
                <w:tab w:val="left" w:pos="8789"/>
              </w:tabs>
              <w:rPr>
                <w:szCs w:val="22"/>
                <w:lang w:eastAsia="da-DK"/>
              </w:rPr>
            </w:pPr>
          </w:p>
        </w:tc>
        <w:tc>
          <w:tcPr>
            <w:tcW w:w="4615" w:type="pct"/>
            <w:tcBorders>
              <w:top w:val="single" w:sz="4" w:space="0" w:color="auto"/>
              <w:bottom w:val="single" w:sz="4" w:space="0" w:color="auto"/>
            </w:tcBorders>
          </w:tcPr>
          <w:p w14:paraId="34C50041" w14:textId="77777777" w:rsidR="00BF684E" w:rsidRPr="00C60660" w:rsidRDefault="00BF684E" w:rsidP="00F25189">
            <w:pPr>
              <w:pStyle w:val="ListParagraph"/>
              <w:tabs>
                <w:tab w:val="left" w:pos="743"/>
              </w:tabs>
              <w:ind w:left="743" w:hanging="743"/>
              <w:jc w:val="both"/>
              <w:rPr>
                <w:rFonts w:eastAsia="Times New Roman"/>
                <w:color w:val="000000"/>
                <w:sz w:val="20"/>
                <w:szCs w:val="22"/>
                <w:lang w:val="hr-HR" w:eastAsia="hr-HR"/>
              </w:rPr>
            </w:pPr>
            <w:r w:rsidRPr="000044EA">
              <w:rPr>
                <w:rFonts w:eastAsia="Times New Roman"/>
                <w:sz w:val="20"/>
                <w:szCs w:val="22"/>
                <w:lang w:val="hr-HR" w:eastAsia="da-DK"/>
              </w:rPr>
              <w:t>P.4.1</w:t>
            </w:r>
            <w:r w:rsidRPr="000044EA">
              <w:rPr>
                <w:rFonts w:eastAsia="Times New Roman"/>
                <w:sz w:val="20"/>
                <w:szCs w:val="22"/>
                <w:lang w:val="hr-HR" w:eastAsia="da-DK"/>
              </w:rPr>
              <w:tab/>
            </w:r>
            <w:r w:rsidRPr="00C60660">
              <w:rPr>
                <w:rFonts w:eastAsia="Times New Roman"/>
                <w:color w:val="000000"/>
                <w:sz w:val="20"/>
                <w:szCs w:val="22"/>
                <w:lang w:val="hr-HR" w:eastAsia="hr-HR"/>
              </w:rPr>
              <w:t>Izvadak iz sudskog registra, odnosno iz obrtnog registra</w:t>
            </w:r>
          </w:p>
          <w:p w14:paraId="34C50042" w14:textId="77777777" w:rsidR="00BF684E" w:rsidRPr="00292093" w:rsidRDefault="00BF684E" w:rsidP="00F25189">
            <w:pPr>
              <w:pStyle w:val="PlainText"/>
              <w:tabs>
                <w:tab w:val="left" w:pos="743"/>
              </w:tabs>
              <w:ind w:left="743"/>
              <w:rPr>
                <w:rFonts w:ascii="Times New Roman" w:hAnsi="Times New Roman"/>
                <w:color w:val="000000"/>
                <w:sz w:val="18"/>
                <w:szCs w:val="22"/>
                <w:lang w:val="en-GB" w:eastAsia="hr-HR"/>
              </w:rPr>
            </w:pPr>
            <w:r w:rsidRPr="000E3FB6">
              <w:rPr>
                <w:rFonts w:ascii="Times New Roman" w:hAnsi="Times New Roman"/>
                <w:i/>
                <w:sz w:val="14"/>
                <w:szCs w:val="22"/>
                <w:lang w:val="en-GB"/>
              </w:rPr>
              <w:t>Evidence of entry in the court register, or in the register of crafts and trades</w:t>
            </w:r>
          </w:p>
          <w:p w14:paraId="34C50043" w14:textId="50736ECF" w:rsidR="00BF684E" w:rsidRPr="00262BF9" w:rsidRDefault="00BF684E">
            <w:pPr>
              <w:pStyle w:val="ListParagraph"/>
              <w:tabs>
                <w:tab w:val="left" w:pos="743"/>
              </w:tabs>
              <w:ind w:left="743" w:hanging="743"/>
              <w:jc w:val="both"/>
              <w:rPr>
                <w:sz w:val="20"/>
                <w:szCs w:val="22"/>
                <w:lang w:val="hr-HR"/>
              </w:rPr>
            </w:pPr>
            <w:r w:rsidRPr="00BE055B">
              <w:rPr>
                <w:rFonts w:eastAsia="Times New Roman"/>
                <w:sz w:val="20"/>
                <w:szCs w:val="22"/>
                <w:lang w:val="hr-HR" w:eastAsia="da-DK"/>
              </w:rPr>
              <w:t>P.4.2</w:t>
            </w:r>
            <w:r w:rsidRPr="00BE055B">
              <w:rPr>
                <w:rFonts w:eastAsia="Times New Roman"/>
                <w:sz w:val="20"/>
                <w:szCs w:val="22"/>
                <w:lang w:val="hr-HR" w:eastAsia="da-DK"/>
              </w:rPr>
              <w:tab/>
            </w:r>
            <w:r w:rsidRPr="00C71C44">
              <w:rPr>
                <w:sz w:val="20"/>
                <w:szCs w:val="22"/>
                <w:lang w:val="hr-HR"/>
              </w:rPr>
              <w:t>Skupine lijekova koji su predmet obavljanja djelatnosti, a posebice: s obzirom na status odobrenja za stavljanje lijeka u promet, pri</w:t>
            </w:r>
            <w:r w:rsidRPr="00262BF9">
              <w:rPr>
                <w:sz w:val="20"/>
                <w:szCs w:val="22"/>
                <w:lang w:val="hr-HR"/>
              </w:rPr>
              <w:t xml:space="preserve">padnost posebnoj skupini lijekova kao što su lijekovi koji sadrže narkotike ili psihotropne tvari, lijekovi iz ljudske krvi ili ljudske plazme, imunološki lijekovi, radiofarmaceutici, medicinski plinovi, lijekovi </w:t>
            </w:r>
            <w:r w:rsidR="00E256A4" w:rsidRPr="00E256A4">
              <w:rPr>
                <w:sz w:val="20"/>
                <w:szCs w:val="22"/>
                <w:lang w:val="hr-HR"/>
              </w:rPr>
              <w:t>koji zahtijevaju hladni lanac čuvanja</w:t>
            </w:r>
            <w:r w:rsidRPr="00262BF9">
              <w:rPr>
                <w:sz w:val="20"/>
                <w:szCs w:val="22"/>
                <w:lang w:val="hr-HR"/>
              </w:rPr>
              <w:t xml:space="preserve"> </w:t>
            </w:r>
            <w:r w:rsidR="00F21512">
              <w:rPr>
                <w:sz w:val="20"/>
                <w:szCs w:val="22"/>
                <w:lang w:val="hr-HR"/>
              </w:rPr>
              <w:t>i dr.</w:t>
            </w:r>
          </w:p>
          <w:p w14:paraId="34C50044" w14:textId="4D872301" w:rsidR="00BF684E" w:rsidRPr="00251F39" w:rsidRDefault="00BF684E" w:rsidP="00F25189">
            <w:pPr>
              <w:pStyle w:val="ListParagraph"/>
              <w:tabs>
                <w:tab w:val="left" w:pos="743"/>
              </w:tabs>
              <w:ind w:left="743"/>
              <w:jc w:val="both"/>
              <w:rPr>
                <w:i/>
                <w:sz w:val="14"/>
                <w:szCs w:val="16"/>
                <w:lang w:val="en-GB"/>
              </w:rPr>
            </w:pPr>
            <w:r w:rsidRPr="00582679">
              <w:rPr>
                <w:i/>
                <w:sz w:val="14"/>
                <w:szCs w:val="16"/>
                <w:lang w:val="en-GB"/>
              </w:rPr>
              <w:t>Note of the type of medicinal product which are wholesale distributed due to marketing authorisation</w:t>
            </w:r>
            <w:r w:rsidR="00435042">
              <w:rPr>
                <w:i/>
                <w:sz w:val="14"/>
                <w:szCs w:val="16"/>
                <w:lang w:val="en-GB"/>
              </w:rPr>
              <w:t xml:space="preserve"> or registration</w:t>
            </w:r>
            <w:r w:rsidRPr="00582679">
              <w:rPr>
                <w:i/>
                <w:sz w:val="14"/>
                <w:szCs w:val="16"/>
                <w:lang w:val="en-GB"/>
              </w:rPr>
              <w:t xml:space="preserve"> in EEA, medicinal products with additional requirements as narcotic</w:t>
            </w:r>
            <w:r w:rsidR="00435042">
              <w:rPr>
                <w:i/>
                <w:sz w:val="14"/>
                <w:szCs w:val="16"/>
                <w:lang w:val="en-GB"/>
              </w:rPr>
              <w:t xml:space="preserve"> or</w:t>
            </w:r>
            <w:r w:rsidRPr="00582679">
              <w:rPr>
                <w:i/>
                <w:sz w:val="14"/>
                <w:szCs w:val="16"/>
                <w:lang w:val="en-GB"/>
              </w:rPr>
              <w:t xml:space="preserve"> psychotropic products, medicinal products derived from blood, immunological medicinal pr</w:t>
            </w:r>
            <w:r w:rsidRPr="00251F39">
              <w:rPr>
                <w:i/>
                <w:sz w:val="14"/>
                <w:szCs w:val="16"/>
                <w:lang w:val="en-GB"/>
              </w:rPr>
              <w:t xml:space="preserve">oducts, radiopharmaceuticals, medicinal gases, </w:t>
            </w:r>
            <w:r w:rsidR="00435042">
              <w:rPr>
                <w:i/>
                <w:sz w:val="14"/>
                <w:szCs w:val="22"/>
                <w:lang w:val="en-GB" w:eastAsia="da-DK"/>
              </w:rPr>
              <w:t>products requiring low temperature handling</w:t>
            </w:r>
            <w:r w:rsidR="00F21512">
              <w:rPr>
                <w:i/>
                <w:sz w:val="14"/>
                <w:szCs w:val="22"/>
                <w:lang w:val="en-GB" w:eastAsia="da-DK"/>
              </w:rPr>
              <w:t xml:space="preserve"> et al.</w:t>
            </w:r>
          </w:p>
          <w:p w14:paraId="34C50045" w14:textId="0C1ADBA1" w:rsidR="00BF684E" w:rsidRPr="00251F39" w:rsidRDefault="00BF684E">
            <w:pPr>
              <w:pStyle w:val="ListParagraph"/>
              <w:tabs>
                <w:tab w:val="left" w:pos="743"/>
              </w:tabs>
              <w:ind w:left="743" w:hanging="743"/>
              <w:jc w:val="both"/>
              <w:rPr>
                <w:sz w:val="20"/>
                <w:szCs w:val="22"/>
                <w:lang w:val="hr-HR"/>
              </w:rPr>
            </w:pPr>
            <w:r w:rsidRPr="00251F39">
              <w:rPr>
                <w:sz w:val="20"/>
                <w:szCs w:val="22"/>
                <w:lang w:val="hr-HR"/>
              </w:rPr>
              <w:t>P.4.3</w:t>
            </w:r>
            <w:r w:rsidRPr="00251F39">
              <w:rPr>
                <w:sz w:val="20"/>
                <w:szCs w:val="22"/>
                <w:lang w:val="hr-HR"/>
              </w:rPr>
              <w:tab/>
              <w:t>Diploma odgovorne osobe (</w:t>
            </w:r>
            <w:r w:rsidR="0059638D">
              <w:rPr>
                <w:sz w:val="20"/>
                <w:szCs w:val="22"/>
                <w:lang w:val="hr-HR"/>
              </w:rPr>
              <w:t>kopija</w:t>
            </w:r>
            <w:r w:rsidR="0059638D" w:rsidRPr="00251F39">
              <w:rPr>
                <w:sz w:val="20"/>
                <w:szCs w:val="22"/>
                <w:lang w:val="hr-HR"/>
              </w:rPr>
              <w:t xml:space="preserve"> </w:t>
            </w:r>
            <w:r w:rsidRPr="00251F39">
              <w:rPr>
                <w:sz w:val="20"/>
                <w:szCs w:val="22"/>
                <w:lang w:val="hr-HR"/>
              </w:rPr>
              <w:t>ili ovjerena preslika)</w:t>
            </w:r>
          </w:p>
          <w:p w14:paraId="34C50046" w14:textId="77777777" w:rsidR="00BF684E" w:rsidRPr="00251F39" w:rsidRDefault="00BF684E" w:rsidP="00F25189">
            <w:pPr>
              <w:pStyle w:val="ListParagraph"/>
              <w:tabs>
                <w:tab w:val="left" w:pos="743"/>
              </w:tabs>
              <w:ind w:left="743"/>
              <w:jc w:val="both"/>
              <w:rPr>
                <w:rFonts w:eastAsia="Times New Roman"/>
                <w:i/>
                <w:sz w:val="14"/>
                <w:szCs w:val="16"/>
                <w:lang w:val="en-GB" w:eastAsia="da-DK"/>
              </w:rPr>
            </w:pPr>
            <w:r w:rsidRPr="00251F39">
              <w:rPr>
                <w:rFonts w:eastAsia="Times New Roman"/>
                <w:i/>
                <w:sz w:val="14"/>
                <w:szCs w:val="16"/>
                <w:lang w:val="en-GB" w:eastAsia="da-DK"/>
              </w:rPr>
              <w:t>Diploma of Responsible person (original or notarised copy)</w:t>
            </w:r>
          </w:p>
          <w:p w14:paraId="34C50047" w14:textId="77777777" w:rsidR="00BF684E" w:rsidRPr="00251F39" w:rsidRDefault="00BF684E">
            <w:pPr>
              <w:pStyle w:val="ListParagraph"/>
              <w:tabs>
                <w:tab w:val="left" w:pos="743"/>
              </w:tabs>
              <w:ind w:left="0"/>
              <w:jc w:val="both"/>
              <w:rPr>
                <w:sz w:val="20"/>
                <w:szCs w:val="22"/>
                <w:lang w:val="hr-HR"/>
              </w:rPr>
            </w:pPr>
            <w:r w:rsidRPr="00251F39">
              <w:rPr>
                <w:rFonts w:eastAsia="Times New Roman"/>
                <w:sz w:val="20"/>
                <w:szCs w:val="16"/>
                <w:lang w:val="en-GB" w:eastAsia="da-DK"/>
              </w:rPr>
              <w:t>P.4.4</w:t>
            </w:r>
            <w:r w:rsidRPr="00251F39">
              <w:rPr>
                <w:sz w:val="20"/>
                <w:szCs w:val="22"/>
                <w:lang w:val="hr-HR"/>
              </w:rPr>
              <w:tab/>
              <w:t>Dokaz o završenoj edukaciji za odgovornu osobu o krivotvorenim lijekovima</w:t>
            </w:r>
          </w:p>
          <w:p w14:paraId="34C50048" w14:textId="77777777" w:rsidR="00BF684E" w:rsidRPr="00251F39" w:rsidRDefault="00BF684E" w:rsidP="00F25189">
            <w:pPr>
              <w:pStyle w:val="ListParagraph"/>
              <w:tabs>
                <w:tab w:val="left" w:pos="743"/>
              </w:tabs>
              <w:ind w:left="743"/>
              <w:jc w:val="both"/>
              <w:rPr>
                <w:rFonts w:eastAsia="Times New Roman"/>
                <w:i/>
                <w:color w:val="000000"/>
                <w:sz w:val="14"/>
                <w:szCs w:val="16"/>
                <w:lang w:val="en-GB" w:eastAsia="hr-HR"/>
              </w:rPr>
            </w:pPr>
            <w:r w:rsidRPr="00251F39">
              <w:rPr>
                <w:rFonts w:eastAsia="Times New Roman"/>
                <w:i/>
                <w:color w:val="000000"/>
                <w:sz w:val="14"/>
                <w:szCs w:val="16"/>
                <w:lang w:val="en-GB" w:eastAsia="hr-HR"/>
              </w:rPr>
              <w:t>Evidence of completed education for the Responsible Person with regard to falsified medicinal products</w:t>
            </w:r>
          </w:p>
          <w:p w14:paraId="34C50049" w14:textId="7D6856D2" w:rsidR="00BF684E" w:rsidRPr="00251F39" w:rsidRDefault="00BF684E">
            <w:pPr>
              <w:pStyle w:val="ListParagraph"/>
              <w:tabs>
                <w:tab w:val="left" w:pos="743"/>
              </w:tabs>
              <w:ind w:left="743" w:hanging="743"/>
              <w:jc w:val="both"/>
              <w:rPr>
                <w:sz w:val="20"/>
                <w:szCs w:val="22"/>
                <w:lang w:val="hr-HR"/>
              </w:rPr>
            </w:pPr>
            <w:r w:rsidRPr="00251F39">
              <w:rPr>
                <w:sz w:val="20"/>
                <w:szCs w:val="22"/>
                <w:lang w:val="hr-HR"/>
              </w:rPr>
              <w:t>P.4.5</w:t>
            </w:r>
            <w:r w:rsidRPr="00251F39">
              <w:rPr>
                <w:sz w:val="20"/>
                <w:szCs w:val="22"/>
                <w:lang w:val="hr-HR"/>
              </w:rPr>
              <w:tab/>
              <w:t>Ugovor o radu te radna knjižica za odgovornu osobu (</w:t>
            </w:r>
            <w:r w:rsidR="0059638D">
              <w:rPr>
                <w:sz w:val="20"/>
                <w:szCs w:val="22"/>
                <w:lang w:val="hr-HR"/>
              </w:rPr>
              <w:t>kopija</w:t>
            </w:r>
            <w:r w:rsidR="0059638D" w:rsidRPr="00251F39">
              <w:rPr>
                <w:sz w:val="20"/>
                <w:szCs w:val="22"/>
                <w:lang w:val="hr-HR"/>
              </w:rPr>
              <w:t xml:space="preserve"> </w:t>
            </w:r>
            <w:r w:rsidRPr="00251F39">
              <w:rPr>
                <w:sz w:val="20"/>
                <w:szCs w:val="22"/>
                <w:lang w:val="hr-HR"/>
              </w:rPr>
              <w:t>ili ovjerena preslika)</w:t>
            </w:r>
          </w:p>
          <w:p w14:paraId="34C5004A" w14:textId="77777777" w:rsidR="00BF684E" w:rsidRPr="00251F39" w:rsidRDefault="00BF684E" w:rsidP="00F25189">
            <w:pPr>
              <w:tabs>
                <w:tab w:val="left" w:pos="743"/>
                <w:tab w:val="left" w:pos="885"/>
              </w:tabs>
              <w:autoSpaceDE w:val="0"/>
              <w:autoSpaceDN w:val="0"/>
              <w:adjustRightInd w:val="0"/>
              <w:ind w:left="743"/>
              <w:jc w:val="both"/>
              <w:rPr>
                <w:i/>
                <w:color w:val="000000"/>
                <w:sz w:val="14"/>
                <w:szCs w:val="16"/>
                <w:lang w:val="en-GB" w:eastAsia="hr-HR"/>
              </w:rPr>
            </w:pPr>
            <w:r w:rsidRPr="00251F39">
              <w:rPr>
                <w:i/>
                <w:sz w:val="14"/>
                <w:szCs w:val="16"/>
                <w:lang w:val="en-GB" w:eastAsia="hr-HR"/>
              </w:rPr>
              <w:t>Employment contract and work record for the responsible person (original or notarised photocopy)</w:t>
            </w:r>
          </w:p>
          <w:p w14:paraId="34C5004B" w14:textId="26D7C45B" w:rsidR="00BF684E" w:rsidRPr="00251F39" w:rsidRDefault="00BF684E">
            <w:pPr>
              <w:pStyle w:val="ListParagraph"/>
              <w:tabs>
                <w:tab w:val="left" w:pos="743"/>
              </w:tabs>
              <w:ind w:left="743" w:hanging="743"/>
              <w:jc w:val="both"/>
              <w:rPr>
                <w:rFonts w:eastAsia="Times New Roman"/>
                <w:color w:val="000000"/>
                <w:sz w:val="20"/>
                <w:szCs w:val="22"/>
                <w:lang w:val="hr-HR" w:eastAsia="hr-HR"/>
              </w:rPr>
            </w:pPr>
            <w:r w:rsidRPr="00251F39">
              <w:rPr>
                <w:rFonts w:eastAsia="Times New Roman"/>
                <w:sz w:val="20"/>
                <w:szCs w:val="22"/>
                <w:lang w:val="hr-HR" w:eastAsia="da-DK"/>
              </w:rPr>
              <w:t>P.4.6</w:t>
            </w:r>
            <w:r w:rsidRPr="00251F39">
              <w:rPr>
                <w:rFonts w:eastAsia="Times New Roman"/>
                <w:sz w:val="20"/>
                <w:szCs w:val="22"/>
                <w:lang w:val="hr-HR" w:eastAsia="da-DK"/>
              </w:rPr>
              <w:tab/>
            </w:r>
            <w:r w:rsidRPr="00251F39">
              <w:rPr>
                <w:rFonts w:eastAsia="Times New Roman"/>
                <w:color w:val="000000"/>
                <w:sz w:val="20"/>
                <w:szCs w:val="22"/>
                <w:lang w:val="hr-HR" w:eastAsia="hr-HR"/>
              </w:rPr>
              <w:t>Dokaz o vlasništvu ili zakupu poslovnog prostora (</w:t>
            </w:r>
            <w:r w:rsidR="0059638D">
              <w:rPr>
                <w:rFonts w:eastAsia="Times New Roman"/>
                <w:color w:val="000000"/>
                <w:sz w:val="20"/>
                <w:szCs w:val="22"/>
                <w:lang w:val="hr-HR" w:eastAsia="hr-HR"/>
              </w:rPr>
              <w:t>kopija</w:t>
            </w:r>
            <w:r w:rsidR="0059638D" w:rsidRPr="00251F39">
              <w:rPr>
                <w:rFonts w:eastAsia="Times New Roman"/>
                <w:color w:val="000000"/>
                <w:sz w:val="20"/>
                <w:szCs w:val="22"/>
                <w:lang w:val="hr-HR" w:eastAsia="hr-HR"/>
              </w:rPr>
              <w:t xml:space="preserve"> </w:t>
            </w:r>
            <w:r w:rsidRPr="00251F39">
              <w:rPr>
                <w:rFonts w:eastAsia="Times New Roman"/>
                <w:color w:val="000000"/>
                <w:sz w:val="20"/>
                <w:szCs w:val="22"/>
                <w:lang w:val="hr-HR" w:eastAsia="hr-HR"/>
              </w:rPr>
              <w:t>ili ovjerena preslika)</w:t>
            </w:r>
          </w:p>
          <w:p w14:paraId="34C5004C" w14:textId="77777777" w:rsidR="00BF684E" w:rsidRPr="00251F39" w:rsidRDefault="00BF684E" w:rsidP="00F25189">
            <w:pPr>
              <w:pStyle w:val="ListParagraph"/>
              <w:tabs>
                <w:tab w:val="left" w:pos="743"/>
              </w:tabs>
              <w:ind w:left="743"/>
              <w:jc w:val="both"/>
              <w:rPr>
                <w:rFonts w:eastAsia="Times New Roman"/>
                <w:i/>
                <w:color w:val="000000"/>
                <w:sz w:val="14"/>
                <w:szCs w:val="16"/>
                <w:lang w:val="en-GB" w:eastAsia="hr-HR"/>
              </w:rPr>
            </w:pPr>
            <w:r w:rsidRPr="00251F39">
              <w:rPr>
                <w:i/>
                <w:sz w:val="14"/>
                <w:szCs w:val="16"/>
                <w:lang w:val="en-GB" w:eastAsia="hr-HR"/>
              </w:rPr>
              <w:t>Proof of ownership or lease of premises (original or notarised photocopy)</w:t>
            </w:r>
          </w:p>
          <w:p w14:paraId="34C5004D" w14:textId="3E949985" w:rsidR="00BF684E" w:rsidRPr="00251F39" w:rsidRDefault="00BF684E">
            <w:pPr>
              <w:pStyle w:val="ListParagraph"/>
              <w:tabs>
                <w:tab w:val="left" w:pos="743"/>
              </w:tabs>
              <w:ind w:left="743" w:hanging="743"/>
              <w:jc w:val="both"/>
              <w:rPr>
                <w:sz w:val="20"/>
                <w:szCs w:val="22"/>
                <w:lang w:val="hr-HR"/>
              </w:rPr>
            </w:pPr>
            <w:r w:rsidRPr="00251F39">
              <w:rPr>
                <w:sz w:val="20"/>
                <w:szCs w:val="22"/>
                <w:lang w:val="hr-HR"/>
              </w:rPr>
              <w:t>P.4.7</w:t>
            </w:r>
            <w:r w:rsidRPr="00251F39">
              <w:rPr>
                <w:sz w:val="20"/>
                <w:szCs w:val="22"/>
                <w:lang w:val="hr-HR"/>
              </w:rPr>
              <w:tab/>
              <w:t>Opis prostora te tlocrt prostora s naznačenim mjerilom izrađen od ovlaštenog projektanta (</w:t>
            </w:r>
            <w:r w:rsidR="0059638D">
              <w:rPr>
                <w:sz w:val="20"/>
                <w:szCs w:val="22"/>
                <w:lang w:val="hr-HR"/>
              </w:rPr>
              <w:t>kopija</w:t>
            </w:r>
            <w:r w:rsidR="0059638D" w:rsidRPr="00251F39">
              <w:rPr>
                <w:sz w:val="20"/>
                <w:szCs w:val="22"/>
                <w:lang w:val="hr-HR"/>
              </w:rPr>
              <w:t xml:space="preserve"> </w:t>
            </w:r>
            <w:r w:rsidRPr="00251F39">
              <w:rPr>
                <w:sz w:val="20"/>
                <w:szCs w:val="22"/>
                <w:lang w:val="hr-HR"/>
              </w:rPr>
              <w:t>ili ovjerena preslika)</w:t>
            </w:r>
          </w:p>
          <w:p w14:paraId="34C5004E" w14:textId="77777777" w:rsidR="00BF684E" w:rsidRPr="00251F39" w:rsidRDefault="00BF684E" w:rsidP="00F25189">
            <w:pPr>
              <w:tabs>
                <w:tab w:val="left" w:pos="743"/>
              </w:tabs>
              <w:autoSpaceDE w:val="0"/>
              <w:autoSpaceDN w:val="0"/>
              <w:adjustRightInd w:val="0"/>
              <w:ind w:left="743"/>
              <w:jc w:val="both"/>
              <w:rPr>
                <w:color w:val="000000"/>
                <w:sz w:val="14"/>
                <w:szCs w:val="16"/>
                <w:lang w:val="en-GB" w:eastAsia="hr-HR"/>
              </w:rPr>
            </w:pPr>
            <w:r w:rsidRPr="00251F39">
              <w:rPr>
                <w:i/>
                <w:sz w:val="14"/>
                <w:szCs w:val="16"/>
                <w:lang w:val="en-GB" w:eastAsia="hr-HR"/>
              </w:rPr>
              <w:t>Description of the premises, as well as a layout of the premises, including scale, as drawn up by an authorised architect (original or notarised photocopy)</w:t>
            </w:r>
          </w:p>
          <w:p w14:paraId="34C5004F" w14:textId="65D26193" w:rsidR="00BF684E" w:rsidRPr="00251F39" w:rsidRDefault="00BF684E">
            <w:pPr>
              <w:pStyle w:val="ListParagraph"/>
              <w:tabs>
                <w:tab w:val="left" w:pos="743"/>
              </w:tabs>
              <w:ind w:left="743" w:hanging="743"/>
              <w:jc w:val="both"/>
              <w:rPr>
                <w:sz w:val="20"/>
                <w:szCs w:val="22"/>
                <w:lang w:val="hr-HR"/>
              </w:rPr>
            </w:pPr>
            <w:r w:rsidRPr="00251F39">
              <w:rPr>
                <w:sz w:val="20"/>
                <w:szCs w:val="22"/>
                <w:lang w:val="hr-HR"/>
              </w:rPr>
              <w:t>P.4.8</w:t>
            </w:r>
            <w:r w:rsidRPr="00251F39">
              <w:rPr>
                <w:sz w:val="20"/>
                <w:szCs w:val="22"/>
                <w:lang w:val="hr-HR"/>
              </w:rPr>
              <w:tab/>
              <w:t>Uporabna dozvola ili zamjena za istu (</w:t>
            </w:r>
            <w:r w:rsidR="0059638D">
              <w:rPr>
                <w:sz w:val="20"/>
                <w:szCs w:val="22"/>
                <w:lang w:val="hr-HR"/>
              </w:rPr>
              <w:t>kopija</w:t>
            </w:r>
            <w:r w:rsidR="0059638D" w:rsidRPr="00251F39">
              <w:rPr>
                <w:sz w:val="20"/>
                <w:szCs w:val="22"/>
                <w:lang w:val="hr-HR"/>
              </w:rPr>
              <w:t xml:space="preserve"> </w:t>
            </w:r>
            <w:r w:rsidRPr="00251F39">
              <w:rPr>
                <w:sz w:val="20"/>
                <w:szCs w:val="22"/>
                <w:lang w:val="hr-HR"/>
              </w:rPr>
              <w:t>ili ovjerena preslika)</w:t>
            </w:r>
          </w:p>
          <w:p w14:paraId="34C50050" w14:textId="77777777" w:rsidR="00BF684E" w:rsidRPr="00251F39" w:rsidRDefault="00BF684E" w:rsidP="00F25189">
            <w:pPr>
              <w:pStyle w:val="ListParagraph"/>
              <w:tabs>
                <w:tab w:val="left" w:pos="743"/>
              </w:tabs>
              <w:ind w:left="743"/>
              <w:jc w:val="both"/>
              <w:rPr>
                <w:rFonts w:eastAsia="Times New Roman"/>
                <w:i/>
                <w:color w:val="000000"/>
                <w:sz w:val="14"/>
                <w:szCs w:val="16"/>
                <w:lang w:val="en-GB" w:eastAsia="hr-HR"/>
              </w:rPr>
            </w:pPr>
            <w:r w:rsidRPr="00251F39">
              <w:rPr>
                <w:i/>
                <w:sz w:val="14"/>
                <w:szCs w:val="16"/>
                <w:lang w:val="en-GB" w:eastAsia="hr-HR"/>
              </w:rPr>
              <w:t>User permit, original or notarised photocopy</w:t>
            </w:r>
          </w:p>
          <w:p w14:paraId="34C50051" w14:textId="77777777" w:rsidR="00BF684E" w:rsidRPr="00251F39" w:rsidRDefault="00BF684E">
            <w:pPr>
              <w:pStyle w:val="ListParagraph"/>
              <w:tabs>
                <w:tab w:val="left" w:pos="743"/>
              </w:tabs>
              <w:ind w:left="743" w:hanging="743"/>
              <w:jc w:val="both"/>
              <w:rPr>
                <w:sz w:val="16"/>
                <w:szCs w:val="22"/>
                <w:lang w:val="hr-HR"/>
              </w:rPr>
            </w:pPr>
            <w:r w:rsidRPr="00251F39">
              <w:rPr>
                <w:sz w:val="20"/>
                <w:szCs w:val="22"/>
                <w:lang w:val="hr-HR"/>
              </w:rPr>
              <w:t>P.4.9</w:t>
            </w:r>
            <w:r w:rsidRPr="00251F39">
              <w:rPr>
                <w:sz w:val="20"/>
                <w:szCs w:val="22"/>
                <w:lang w:val="hr-HR"/>
              </w:rPr>
              <w:tab/>
              <w:t>Popis opreme i tehničke podatke o opremi</w:t>
            </w:r>
          </w:p>
          <w:p w14:paraId="34C50052" w14:textId="77777777" w:rsidR="00BF684E" w:rsidRPr="00251F39" w:rsidRDefault="00BF684E" w:rsidP="00F25189">
            <w:pPr>
              <w:pStyle w:val="ListParagraph"/>
              <w:tabs>
                <w:tab w:val="left" w:pos="743"/>
              </w:tabs>
              <w:ind w:left="743"/>
              <w:jc w:val="both"/>
              <w:rPr>
                <w:rFonts w:eastAsia="Times New Roman"/>
                <w:i/>
                <w:color w:val="000000"/>
                <w:sz w:val="14"/>
                <w:szCs w:val="16"/>
                <w:lang w:val="en-GB" w:eastAsia="hr-HR"/>
              </w:rPr>
            </w:pPr>
            <w:r w:rsidRPr="00251F39">
              <w:rPr>
                <w:rFonts w:eastAsia="Times New Roman"/>
                <w:i/>
                <w:color w:val="000000"/>
                <w:sz w:val="14"/>
                <w:szCs w:val="16"/>
                <w:lang w:val="en-GB" w:eastAsia="hr-HR"/>
              </w:rPr>
              <w:t>List of equipment and technical information for equipment</w:t>
            </w:r>
          </w:p>
          <w:p w14:paraId="34C50053" w14:textId="77777777" w:rsidR="00BF684E" w:rsidRPr="00251F39" w:rsidRDefault="00BF684E">
            <w:pPr>
              <w:pStyle w:val="ListParagraph"/>
              <w:tabs>
                <w:tab w:val="left" w:pos="743"/>
              </w:tabs>
              <w:ind w:left="743" w:hanging="743"/>
              <w:jc w:val="both"/>
              <w:rPr>
                <w:sz w:val="20"/>
                <w:szCs w:val="22"/>
                <w:lang w:val="hr-HR"/>
              </w:rPr>
            </w:pPr>
            <w:r w:rsidRPr="00251F39">
              <w:rPr>
                <w:rFonts w:eastAsia="Times New Roman"/>
                <w:sz w:val="20"/>
                <w:szCs w:val="22"/>
                <w:lang w:val="hr-HR" w:eastAsia="da-DK"/>
              </w:rPr>
              <w:t>P.4.10</w:t>
            </w:r>
            <w:r w:rsidRPr="00251F39">
              <w:rPr>
                <w:rFonts w:eastAsia="Times New Roman"/>
                <w:sz w:val="20"/>
                <w:szCs w:val="22"/>
                <w:lang w:val="hr-HR" w:eastAsia="da-DK"/>
              </w:rPr>
              <w:tab/>
            </w:r>
            <w:r w:rsidRPr="00251F39">
              <w:rPr>
                <w:sz w:val="20"/>
                <w:szCs w:val="22"/>
                <w:lang w:val="hr-HR"/>
              </w:rPr>
              <w:t>Opis sustava kakvoće, poslovnik kakvoće ili drugi odgovarajući dokument, popis standardnih operativnih postupaka</w:t>
            </w:r>
          </w:p>
          <w:p w14:paraId="34C50054" w14:textId="77777777" w:rsidR="00BF684E" w:rsidRPr="00251F39" w:rsidRDefault="00BF684E" w:rsidP="00F25189">
            <w:pPr>
              <w:pStyle w:val="ListParagraph"/>
              <w:tabs>
                <w:tab w:val="left" w:pos="743"/>
              </w:tabs>
              <w:ind w:left="743"/>
              <w:jc w:val="both"/>
              <w:rPr>
                <w:i/>
                <w:sz w:val="14"/>
                <w:szCs w:val="16"/>
                <w:lang w:val="en-GB"/>
              </w:rPr>
            </w:pPr>
            <w:r w:rsidRPr="00251F39">
              <w:rPr>
                <w:i/>
                <w:sz w:val="14"/>
                <w:szCs w:val="16"/>
                <w:lang w:val="en-GB"/>
              </w:rPr>
              <w:t>Quality manual, description of quality system or other similar document and list of SOPs</w:t>
            </w:r>
          </w:p>
          <w:p w14:paraId="34C50055" w14:textId="77777777" w:rsidR="00BF684E" w:rsidRPr="00251F39" w:rsidRDefault="00BF684E">
            <w:pPr>
              <w:pStyle w:val="ListParagraph"/>
              <w:tabs>
                <w:tab w:val="left" w:pos="743"/>
              </w:tabs>
              <w:ind w:left="743" w:hanging="743"/>
              <w:jc w:val="both"/>
              <w:rPr>
                <w:sz w:val="20"/>
                <w:szCs w:val="22"/>
                <w:lang w:val="hr-HR"/>
              </w:rPr>
            </w:pPr>
            <w:r w:rsidRPr="00251F39">
              <w:rPr>
                <w:rFonts w:eastAsia="Times New Roman"/>
                <w:sz w:val="20"/>
                <w:szCs w:val="22"/>
                <w:lang w:val="hr-HR" w:eastAsia="da-DK"/>
              </w:rPr>
              <w:t>P.4.11</w:t>
            </w:r>
            <w:r w:rsidRPr="00251F39">
              <w:rPr>
                <w:rFonts w:eastAsia="Times New Roman"/>
                <w:sz w:val="20"/>
                <w:szCs w:val="22"/>
                <w:lang w:val="hr-HR" w:eastAsia="da-DK"/>
              </w:rPr>
              <w:tab/>
            </w:r>
            <w:r w:rsidRPr="00251F39">
              <w:rPr>
                <w:sz w:val="20"/>
                <w:szCs w:val="22"/>
                <w:lang w:val="hr-HR"/>
              </w:rPr>
              <w:t>Ugovor o uništavanju lijekova koji su proglašeni opasnim otpadom</w:t>
            </w:r>
          </w:p>
          <w:p w14:paraId="34C50056" w14:textId="77777777" w:rsidR="00BF684E" w:rsidRPr="00251F39" w:rsidRDefault="00BF684E" w:rsidP="00F25189">
            <w:pPr>
              <w:pStyle w:val="ListParagraph"/>
              <w:tabs>
                <w:tab w:val="left" w:pos="743"/>
              </w:tabs>
              <w:ind w:left="743"/>
              <w:jc w:val="both"/>
              <w:rPr>
                <w:i/>
                <w:sz w:val="14"/>
                <w:szCs w:val="16"/>
                <w:lang w:val="en-GB"/>
              </w:rPr>
            </w:pPr>
            <w:r w:rsidRPr="00251F39">
              <w:rPr>
                <w:i/>
                <w:sz w:val="14"/>
                <w:szCs w:val="16"/>
                <w:lang w:val="en-GB"/>
              </w:rPr>
              <w:t>Contract for destruction of medicinal product</w:t>
            </w:r>
          </w:p>
          <w:p w14:paraId="34C50057" w14:textId="77777777" w:rsidR="00BF684E" w:rsidRPr="00251F39" w:rsidRDefault="00BF684E">
            <w:pPr>
              <w:pStyle w:val="ListParagraph"/>
              <w:tabs>
                <w:tab w:val="left" w:pos="743"/>
              </w:tabs>
              <w:ind w:left="743" w:hanging="743"/>
              <w:jc w:val="both"/>
              <w:rPr>
                <w:sz w:val="20"/>
                <w:szCs w:val="22"/>
                <w:lang w:val="hr-HR"/>
              </w:rPr>
            </w:pPr>
            <w:r w:rsidRPr="00251F39">
              <w:rPr>
                <w:rFonts w:eastAsia="Times New Roman"/>
                <w:sz w:val="20"/>
                <w:szCs w:val="22"/>
                <w:lang w:val="hr-HR" w:eastAsia="da-DK"/>
              </w:rPr>
              <w:t>P.4.12</w:t>
            </w:r>
            <w:r w:rsidRPr="00251F39">
              <w:rPr>
                <w:rFonts w:eastAsia="Times New Roman"/>
                <w:sz w:val="20"/>
                <w:szCs w:val="22"/>
                <w:lang w:val="hr-HR" w:eastAsia="da-DK"/>
              </w:rPr>
              <w:tab/>
            </w:r>
            <w:r w:rsidRPr="00251F39">
              <w:rPr>
                <w:sz w:val="20"/>
                <w:szCs w:val="22"/>
                <w:lang w:val="hr-HR"/>
              </w:rPr>
              <w:t>Ugovor o uslugama dezinfekcije, dezinsekcije te deratizacije</w:t>
            </w:r>
          </w:p>
          <w:p w14:paraId="34C50058" w14:textId="77777777" w:rsidR="00BF684E" w:rsidRPr="00251F39" w:rsidRDefault="00BF684E" w:rsidP="00F25189">
            <w:pPr>
              <w:pStyle w:val="ListParagraph"/>
              <w:tabs>
                <w:tab w:val="left" w:pos="743"/>
              </w:tabs>
              <w:ind w:left="743"/>
              <w:jc w:val="both"/>
              <w:rPr>
                <w:i/>
                <w:sz w:val="14"/>
                <w:szCs w:val="16"/>
                <w:lang w:val="en-GB"/>
              </w:rPr>
            </w:pPr>
            <w:r w:rsidRPr="00251F39">
              <w:rPr>
                <w:i/>
                <w:sz w:val="14"/>
                <w:szCs w:val="16"/>
                <w:lang w:val="en-GB"/>
              </w:rPr>
              <w:t xml:space="preserve">Contract for disinfection, </w:t>
            </w:r>
            <w:r w:rsidRPr="00251F39">
              <w:rPr>
                <w:i/>
                <w:sz w:val="14"/>
                <w:szCs w:val="16"/>
                <w:lang w:val="en-US"/>
              </w:rPr>
              <w:t xml:space="preserve">disinfestation </w:t>
            </w:r>
            <w:r w:rsidRPr="00251F39">
              <w:rPr>
                <w:i/>
                <w:sz w:val="14"/>
                <w:szCs w:val="16"/>
                <w:lang w:val="en-GB"/>
              </w:rPr>
              <w:t>and pest control</w:t>
            </w:r>
          </w:p>
          <w:p w14:paraId="34C50059" w14:textId="77777777" w:rsidR="00BF684E" w:rsidRPr="00251F39" w:rsidRDefault="00BF684E">
            <w:pPr>
              <w:pStyle w:val="ListParagraph"/>
              <w:tabs>
                <w:tab w:val="left" w:pos="743"/>
              </w:tabs>
              <w:ind w:left="743" w:hanging="743"/>
              <w:jc w:val="both"/>
              <w:rPr>
                <w:sz w:val="20"/>
                <w:szCs w:val="22"/>
                <w:lang w:val="hr-HR"/>
              </w:rPr>
            </w:pPr>
            <w:r w:rsidRPr="00251F39">
              <w:rPr>
                <w:sz w:val="20"/>
                <w:szCs w:val="22"/>
                <w:lang w:val="hr-HR"/>
              </w:rPr>
              <w:t>P.4.13</w:t>
            </w:r>
            <w:r w:rsidRPr="00251F39">
              <w:rPr>
                <w:rFonts w:eastAsia="Times New Roman"/>
                <w:sz w:val="20"/>
                <w:szCs w:val="22"/>
                <w:lang w:val="hr-HR" w:eastAsia="da-DK"/>
              </w:rPr>
              <w:tab/>
            </w:r>
            <w:r w:rsidRPr="00251F39">
              <w:rPr>
                <w:sz w:val="20"/>
                <w:szCs w:val="22"/>
                <w:lang w:val="hr-HR"/>
              </w:rPr>
              <w:t>Dokaz o uplaćenim troškovima postupka</w:t>
            </w:r>
          </w:p>
          <w:p w14:paraId="34C5005C" w14:textId="42BE3EF1" w:rsidR="00EB51D3" w:rsidRPr="00B874CA" w:rsidRDefault="00BF684E" w:rsidP="003D6705">
            <w:pPr>
              <w:pStyle w:val="ListParagraph"/>
              <w:tabs>
                <w:tab w:val="left" w:pos="743"/>
              </w:tabs>
              <w:ind w:left="743"/>
              <w:jc w:val="both"/>
              <w:rPr>
                <w:i/>
                <w:sz w:val="14"/>
                <w:szCs w:val="16"/>
                <w:lang w:val="en-GB"/>
              </w:rPr>
            </w:pPr>
            <w:r w:rsidRPr="00251F39">
              <w:rPr>
                <w:i/>
                <w:sz w:val="14"/>
                <w:szCs w:val="16"/>
                <w:lang w:val="en-GB"/>
              </w:rPr>
              <w:t>Proof of payment of fee</w:t>
            </w:r>
          </w:p>
        </w:tc>
      </w:tr>
      <w:tr w:rsidR="00BF684E" w:rsidRPr="00251F39" w14:paraId="34C50061" w14:textId="77777777" w:rsidTr="00AC6F47">
        <w:trPr>
          <w:trHeight w:val="306"/>
        </w:trPr>
        <w:tc>
          <w:tcPr>
            <w:tcW w:w="385" w:type="pct"/>
            <w:tcBorders>
              <w:top w:val="single" w:sz="4" w:space="0" w:color="auto"/>
              <w:bottom w:val="single" w:sz="4" w:space="0" w:color="auto"/>
            </w:tcBorders>
          </w:tcPr>
          <w:p w14:paraId="34C5005E" w14:textId="77777777" w:rsidR="00BF684E" w:rsidRPr="00C360BF" w:rsidRDefault="00BF684E" w:rsidP="0000225A">
            <w:pPr>
              <w:tabs>
                <w:tab w:val="left" w:pos="0"/>
                <w:tab w:val="left" w:pos="426"/>
                <w:tab w:val="left" w:pos="1104"/>
                <w:tab w:val="left" w:pos="1701"/>
                <w:tab w:val="left" w:pos="3969"/>
                <w:tab w:val="left" w:pos="8080"/>
                <w:tab w:val="left" w:pos="8789"/>
              </w:tabs>
              <w:rPr>
                <w:szCs w:val="22"/>
                <w:lang w:eastAsia="da-DK"/>
              </w:rPr>
            </w:pPr>
          </w:p>
        </w:tc>
        <w:tc>
          <w:tcPr>
            <w:tcW w:w="4615" w:type="pct"/>
            <w:tcBorders>
              <w:top w:val="single" w:sz="4" w:space="0" w:color="auto"/>
              <w:bottom w:val="single" w:sz="4" w:space="0" w:color="auto"/>
            </w:tcBorders>
          </w:tcPr>
          <w:p w14:paraId="34C5005F" w14:textId="77777777" w:rsidR="00BF684E" w:rsidRPr="00273907" w:rsidRDefault="00BF684E" w:rsidP="0000225A">
            <w:pPr>
              <w:pStyle w:val="ListParagraph"/>
              <w:spacing w:before="60"/>
              <w:ind w:left="0"/>
              <w:jc w:val="both"/>
              <w:rPr>
                <w:i/>
                <w:sz w:val="18"/>
                <w:szCs w:val="22"/>
                <w:lang w:val="hr-HR"/>
              </w:rPr>
            </w:pPr>
            <w:r w:rsidRPr="00273907">
              <w:rPr>
                <w:i/>
                <w:sz w:val="18"/>
                <w:szCs w:val="22"/>
                <w:lang w:val="hr-HR"/>
              </w:rPr>
              <w:t>Napomena (naznačiti)</w:t>
            </w:r>
          </w:p>
          <w:p w14:paraId="34C50060" w14:textId="77777777" w:rsidR="00BF684E" w:rsidRPr="00BA2820" w:rsidRDefault="00BF684E" w:rsidP="0000225A">
            <w:pPr>
              <w:pStyle w:val="ListParagraph"/>
              <w:spacing w:after="120"/>
              <w:ind w:left="0"/>
              <w:jc w:val="both"/>
              <w:rPr>
                <w:rFonts w:eastAsia="Times New Roman"/>
                <w:color w:val="000000"/>
                <w:sz w:val="20"/>
                <w:szCs w:val="22"/>
                <w:lang w:val="it-IT" w:eastAsia="hr-HR"/>
              </w:rPr>
            </w:pPr>
            <w:r w:rsidRPr="00BA2820">
              <w:rPr>
                <w:i/>
                <w:sz w:val="14"/>
                <w:szCs w:val="22"/>
                <w:lang w:val="it-IT"/>
              </w:rPr>
              <w:t>Note (please specify)</w:t>
            </w:r>
          </w:p>
        </w:tc>
      </w:tr>
    </w:tbl>
    <w:p w14:paraId="34C50062" w14:textId="77777777" w:rsidR="00BF684E" w:rsidRPr="00C360BF" w:rsidRDefault="00BF684E" w:rsidP="00BF684E">
      <w:pPr>
        <w:pStyle w:val="ListParagraph"/>
        <w:tabs>
          <w:tab w:val="left" w:pos="743"/>
        </w:tabs>
        <w:ind w:left="0"/>
        <w:jc w:val="both"/>
        <w:rPr>
          <w:sz w:val="14"/>
          <w:szCs w:val="10"/>
          <w:lang w:val="hr-HR"/>
        </w:rPr>
      </w:pPr>
    </w:p>
    <w:p w14:paraId="34C50063" w14:textId="77777777" w:rsidR="00BF684E" w:rsidRPr="000044EA" w:rsidRDefault="00BF684E" w:rsidP="00BF684E">
      <w:pPr>
        <w:pStyle w:val="ListParagraph"/>
        <w:tabs>
          <w:tab w:val="left" w:pos="743"/>
        </w:tabs>
        <w:spacing w:after="60"/>
        <w:ind w:left="98" w:hanging="98"/>
        <w:jc w:val="both"/>
        <w:rPr>
          <w:b/>
          <w:sz w:val="20"/>
          <w:szCs w:val="22"/>
          <w:lang w:val="hr-HR"/>
        </w:rPr>
      </w:pPr>
      <w:r w:rsidRPr="00273907">
        <w:rPr>
          <w:b/>
          <w:sz w:val="20"/>
          <w:szCs w:val="22"/>
          <w:lang w:val="hr-HR"/>
        </w:rPr>
        <w:t xml:space="preserve">*Ako se radi o izmjeni postojeće dozvole, označiti gore potrebu </w:t>
      </w:r>
      <w:r w:rsidRPr="000044EA">
        <w:rPr>
          <w:b/>
          <w:sz w:val="20"/>
          <w:szCs w:val="22"/>
          <w:lang w:val="hr-HR"/>
        </w:rPr>
        <w:t>dokumentaciju sukladno izmjeni na koju se odnosi</w:t>
      </w:r>
    </w:p>
    <w:p w14:paraId="34C50064" w14:textId="77777777" w:rsidR="00BF684E" w:rsidRPr="00C60660" w:rsidRDefault="00BF684E" w:rsidP="00BF684E">
      <w:pPr>
        <w:jc w:val="both"/>
        <w:rPr>
          <w:b/>
          <w:sz w:val="14"/>
          <w:szCs w:val="22"/>
          <w:lang w:val="en-GB"/>
        </w:rPr>
      </w:pPr>
      <w:r w:rsidRPr="00C60660">
        <w:rPr>
          <w:b/>
          <w:i/>
          <w:sz w:val="14"/>
          <w:szCs w:val="22"/>
          <w:lang w:val="en-GB"/>
        </w:rPr>
        <w:t>*If it is the variation of an existing authorization, mark up documents in accordance with the variation</w:t>
      </w:r>
    </w:p>
    <w:p w14:paraId="34C50065" w14:textId="77777777" w:rsidR="00BF684E" w:rsidRPr="00C71C44" w:rsidRDefault="00BF684E" w:rsidP="00BF684E">
      <w:pPr>
        <w:keepNext/>
        <w:jc w:val="both"/>
        <w:outlineLvl w:val="0"/>
        <w:rPr>
          <w:sz w:val="22"/>
          <w:szCs w:val="22"/>
        </w:rPr>
      </w:pPr>
      <w:r w:rsidRPr="000E3FB6">
        <w:rPr>
          <w:sz w:val="22"/>
          <w:szCs w:val="22"/>
        </w:rPr>
        <w:br w:type="page"/>
      </w:r>
      <w:r w:rsidRPr="000E3FB6">
        <w:rPr>
          <w:b/>
          <w:szCs w:val="22"/>
        </w:rPr>
        <w:lastRenderedPageBreak/>
        <w:t>IZJAVA</w:t>
      </w:r>
      <w:r w:rsidRPr="00292093">
        <w:rPr>
          <w:szCs w:val="22"/>
        </w:rPr>
        <w:t xml:space="preserve"> </w:t>
      </w:r>
      <w:r w:rsidRPr="00292093">
        <w:rPr>
          <w:szCs w:val="22"/>
        </w:rPr>
        <w:tab/>
      </w:r>
      <w:r w:rsidRPr="00292093">
        <w:rPr>
          <w:szCs w:val="22"/>
        </w:rPr>
        <w:tab/>
      </w:r>
      <w:r w:rsidRPr="00292093">
        <w:rPr>
          <w:szCs w:val="22"/>
        </w:rPr>
        <w:tab/>
      </w:r>
      <w:r w:rsidRPr="00292093">
        <w:rPr>
          <w:szCs w:val="22"/>
        </w:rPr>
        <w:tab/>
      </w:r>
      <w:r w:rsidRPr="00292093">
        <w:rPr>
          <w:szCs w:val="22"/>
        </w:rPr>
        <w:tab/>
      </w:r>
      <w:r w:rsidRPr="00292093">
        <w:rPr>
          <w:szCs w:val="22"/>
        </w:rPr>
        <w:tab/>
      </w:r>
      <w:r w:rsidRPr="00292093">
        <w:rPr>
          <w:szCs w:val="22"/>
        </w:rPr>
        <w:tab/>
      </w:r>
      <w:r w:rsidRPr="00292093">
        <w:rPr>
          <w:szCs w:val="22"/>
        </w:rPr>
        <w:tab/>
      </w:r>
      <w:r w:rsidRPr="00292093">
        <w:rPr>
          <w:szCs w:val="22"/>
        </w:rPr>
        <w:tab/>
      </w:r>
      <w:r w:rsidRPr="00BE055B">
        <w:rPr>
          <w:b/>
          <w:szCs w:val="22"/>
        </w:rPr>
        <w:t>PRILOG</w:t>
      </w:r>
      <w:r w:rsidRPr="00C71C44">
        <w:rPr>
          <w:szCs w:val="22"/>
        </w:rPr>
        <w:t xml:space="preserve"> </w:t>
      </w:r>
      <w:r w:rsidRPr="00C71C44">
        <w:rPr>
          <w:b/>
          <w:szCs w:val="22"/>
        </w:rPr>
        <w:t>P.5</w:t>
      </w:r>
    </w:p>
    <w:p w14:paraId="34C50066" w14:textId="77777777" w:rsidR="00BF684E" w:rsidRPr="00582679" w:rsidRDefault="00BF684E" w:rsidP="00BF684E">
      <w:pPr>
        <w:keepNext/>
        <w:spacing w:before="60"/>
        <w:jc w:val="both"/>
        <w:outlineLvl w:val="0"/>
        <w:rPr>
          <w:b/>
          <w:i/>
          <w:sz w:val="14"/>
          <w:szCs w:val="22"/>
        </w:rPr>
      </w:pPr>
      <w:r w:rsidRPr="00262BF9">
        <w:rPr>
          <w:b/>
          <w:i/>
          <w:sz w:val="14"/>
          <w:szCs w:val="22"/>
          <w:lang w:val="en-GB"/>
        </w:rPr>
        <w:t>Declaration</w:t>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262BF9">
        <w:rPr>
          <w:b/>
          <w:i/>
          <w:sz w:val="14"/>
          <w:szCs w:val="22"/>
        </w:rPr>
        <w:tab/>
      </w:r>
      <w:r w:rsidRPr="00582679">
        <w:rPr>
          <w:b/>
          <w:i/>
          <w:sz w:val="14"/>
          <w:szCs w:val="22"/>
          <w:lang w:val="en-GB"/>
        </w:rPr>
        <w:t>Annex</w:t>
      </w:r>
      <w:r w:rsidRPr="00582679">
        <w:rPr>
          <w:b/>
          <w:i/>
          <w:sz w:val="14"/>
          <w:szCs w:val="22"/>
        </w:rPr>
        <w:t xml:space="preserve"> P.5</w:t>
      </w:r>
    </w:p>
    <w:p w14:paraId="34C50067" w14:textId="77777777" w:rsidR="00BF684E" w:rsidRPr="00251F39" w:rsidRDefault="00BF684E" w:rsidP="00BF684E">
      <w:pPr>
        <w:keepNext/>
        <w:jc w:val="both"/>
        <w:outlineLvl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F684E" w:rsidRPr="00251F39" w14:paraId="34C50070" w14:textId="77777777" w:rsidTr="00AC6F47">
        <w:tc>
          <w:tcPr>
            <w:tcW w:w="5000" w:type="pct"/>
            <w:shd w:val="clear" w:color="auto" w:fill="auto"/>
          </w:tcPr>
          <w:p w14:paraId="34C50068" w14:textId="77777777" w:rsidR="00BF684E" w:rsidRPr="00251F39" w:rsidRDefault="00BF684E" w:rsidP="0000225A">
            <w:pPr>
              <w:spacing w:before="60" w:after="60"/>
              <w:jc w:val="both"/>
              <w:rPr>
                <w:b/>
                <w:szCs w:val="22"/>
                <w:lang w:eastAsia="da-DK"/>
              </w:rPr>
            </w:pPr>
            <w:r w:rsidRPr="00251F39">
              <w:rPr>
                <w:b/>
                <w:szCs w:val="22"/>
                <w:lang w:eastAsia="da-DK"/>
              </w:rPr>
              <w:t>Ovime potvrđujemo da su svi gore navedeni podaci u ovom obrascu, uključujući i priloge, istiniti i točni te da smo upoznati s posljedicama koje proizlaze iz važećih propisa u slučaju navođenja netočnih podataka.</w:t>
            </w:r>
          </w:p>
          <w:p w14:paraId="34C50069" w14:textId="77777777" w:rsidR="00BF684E" w:rsidRPr="00251F39" w:rsidRDefault="00BF684E" w:rsidP="0000225A">
            <w:pPr>
              <w:jc w:val="both"/>
              <w:rPr>
                <w:b/>
                <w:i/>
                <w:sz w:val="14"/>
                <w:szCs w:val="22"/>
                <w:lang w:val="en-GB" w:eastAsia="da-DK"/>
              </w:rPr>
            </w:pPr>
            <w:r w:rsidRPr="00251F39">
              <w:rPr>
                <w:b/>
                <w:i/>
                <w:sz w:val="14"/>
                <w:szCs w:val="22"/>
                <w:lang w:val="en-GB" w:eastAsia="da-DK"/>
              </w:rPr>
              <w:t>We hereby confirm that the information stated above in this application, including all annexes, are correct and true, and that we are conversant with and intend to comply with the relevant legislation.</w:t>
            </w:r>
          </w:p>
          <w:p w14:paraId="34C5006A" w14:textId="77777777" w:rsidR="00BF684E" w:rsidRPr="00251F39" w:rsidRDefault="00BF684E" w:rsidP="0000225A">
            <w:pPr>
              <w:jc w:val="both"/>
              <w:rPr>
                <w:szCs w:val="10"/>
                <w:lang w:eastAsia="da-DK"/>
              </w:rPr>
            </w:pPr>
          </w:p>
          <w:p w14:paraId="34C5006B" w14:textId="77777777" w:rsidR="00BF684E" w:rsidRPr="00C360BF" w:rsidRDefault="00BF684E" w:rsidP="0000225A">
            <w:pPr>
              <w:jc w:val="both"/>
              <w:rPr>
                <w:b/>
                <w:szCs w:val="22"/>
                <w:lang w:eastAsia="da-DK"/>
              </w:rPr>
            </w:pPr>
            <w:r w:rsidRPr="00251F39">
              <w:rPr>
                <w:b/>
                <w:szCs w:val="22"/>
                <w:lang w:eastAsia="da-DK"/>
              </w:rPr>
              <w:t xml:space="preserve">Mjesto i datum </w:t>
            </w:r>
            <w:r w:rsidRPr="00251F39">
              <w:rPr>
                <w:szCs w:val="22"/>
                <w:highlight w:val="lightGray"/>
                <w:lang w:eastAsia="da-DK"/>
              </w:rPr>
              <w:fldChar w:fldCharType="begin">
                <w:ffData>
                  <w:name w:val=""/>
                  <w:enabled/>
                  <w:calcOnExit w:val="0"/>
                  <w:textInput/>
                </w:ffData>
              </w:fldChar>
            </w:r>
            <w:r w:rsidRPr="00251F39">
              <w:rPr>
                <w:szCs w:val="22"/>
                <w:highlight w:val="lightGray"/>
                <w:lang w:eastAsia="da-DK"/>
              </w:rPr>
              <w:instrText xml:space="preserve"> FORMTEXT </w:instrText>
            </w:r>
            <w:r w:rsidRPr="00251F39">
              <w:rPr>
                <w:szCs w:val="22"/>
                <w:highlight w:val="lightGray"/>
                <w:lang w:eastAsia="da-DK"/>
              </w:rPr>
            </w:r>
            <w:r w:rsidRPr="00251F39">
              <w:rPr>
                <w:szCs w:val="22"/>
                <w:highlight w:val="lightGray"/>
                <w:lang w:eastAsia="da-DK"/>
              </w:rPr>
              <w:fldChar w:fldCharType="separate"/>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noProof/>
                <w:szCs w:val="22"/>
                <w:highlight w:val="lightGray"/>
                <w:lang w:eastAsia="da-DK"/>
              </w:rPr>
              <w:t> </w:t>
            </w:r>
            <w:r w:rsidRPr="00251F39">
              <w:rPr>
                <w:szCs w:val="22"/>
                <w:highlight w:val="lightGray"/>
                <w:lang w:eastAsia="da-DK"/>
              </w:rPr>
              <w:fldChar w:fldCharType="end"/>
            </w:r>
          </w:p>
          <w:p w14:paraId="34C5006C" w14:textId="77777777" w:rsidR="00BF684E" w:rsidRPr="00273907" w:rsidRDefault="00BF684E" w:rsidP="0000225A">
            <w:pPr>
              <w:spacing w:before="60"/>
              <w:jc w:val="both"/>
              <w:rPr>
                <w:b/>
                <w:i/>
                <w:sz w:val="14"/>
                <w:szCs w:val="22"/>
                <w:lang w:val="en-GB" w:eastAsia="da-DK"/>
              </w:rPr>
            </w:pPr>
            <w:r w:rsidRPr="00273907">
              <w:rPr>
                <w:b/>
                <w:i/>
                <w:sz w:val="14"/>
                <w:szCs w:val="22"/>
                <w:lang w:val="en-GB" w:eastAsia="da-DK"/>
              </w:rPr>
              <w:t>Place and Date</w:t>
            </w:r>
          </w:p>
          <w:p w14:paraId="34C5006D" w14:textId="77777777" w:rsidR="00BF684E" w:rsidRPr="000044EA" w:rsidRDefault="00BF684E" w:rsidP="0000225A">
            <w:pPr>
              <w:jc w:val="both"/>
              <w:rPr>
                <w:szCs w:val="10"/>
                <w:lang w:val="en-GB" w:eastAsia="da-DK"/>
              </w:rPr>
            </w:pPr>
          </w:p>
          <w:p w14:paraId="34C5006E" w14:textId="77777777" w:rsidR="00BF684E" w:rsidRPr="00C60660" w:rsidRDefault="00BF684E" w:rsidP="0000225A">
            <w:pPr>
              <w:tabs>
                <w:tab w:val="left" w:pos="284"/>
                <w:tab w:val="left" w:pos="3119"/>
                <w:tab w:val="left" w:pos="3974"/>
              </w:tabs>
              <w:jc w:val="both"/>
              <w:rPr>
                <w:b/>
                <w:szCs w:val="22"/>
                <w:lang w:eastAsia="da-DK"/>
              </w:rPr>
            </w:pPr>
            <w:r w:rsidRPr="00C60660">
              <w:rPr>
                <w:b/>
                <w:szCs w:val="22"/>
                <w:lang w:eastAsia="da-DK"/>
              </w:rPr>
              <w:t>Potpis s pečatom</w:t>
            </w:r>
            <w:r w:rsidRPr="00120549">
              <w:rPr>
                <w:b/>
                <w:szCs w:val="22"/>
                <w:lang w:eastAsia="da-DK"/>
              </w:rPr>
              <w:t xml:space="preserve"> </w:t>
            </w:r>
            <w:r w:rsidRPr="00120549">
              <w:rPr>
                <w:szCs w:val="22"/>
                <w:highlight w:val="lightGray"/>
                <w:lang w:eastAsia="da-DK"/>
              </w:rPr>
              <w:fldChar w:fldCharType="begin">
                <w:ffData>
                  <w:name w:val=""/>
                  <w:enabled/>
                  <w:calcOnExit w:val="0"/>
                  <w:textInput/>
                </w:ffData>
              </w:fldChar>
            </w:r>
            <w:r w:rsidRPr="00120549">
              <w:rPr>
                <w:szCs w:val="22"/>
                <w:highlight w:val="lightGray"/>
                <w:lang w:eastAsia="da-DK"/>
              </w:rPr>
              <w:instrText xml:space="preserve"> FORMTEXT </w:instrText>
            </w:r>
            <w:r w:rsidRPr="00120549">
              <w:rPr>
                <w:szCs w:val="22"/>
                <w:highlight w:val="lightGray"/>
                <w:lang w:eastAsia="da-DK"/>
              </w:rPr>
            </w:r>
            <w:r w:rsidRPr="00120549">
              <w:rPr>
                <w:szCs w:val="22"/>
                <w:highlight w:val="lightGray"/>
                <w:lang w:eastAsia="da-DK"/>
              </w:rPr>
              <w:fldChar w:fldCharType="separate"/>
            </w:r>
            <w:r w:rsidRPr="00120549">
              <w:rPr>
                <w:noProof/>
                <w:szCs w:val="22"/>
                <w:highlight w:val="lightGray"/>
                <w:lang w:eastAsia="da-DK"/>
              </w:rPr>
              <w:t> </w:t>
            </w:r>
            <w:r w:rsidRPr="00120549">
              <w:rPr>
                <w:noProof/>
                <w:szCs w:val="22"/>
                <w:highlight w:val="lightGray"/>
                <w:lang w:eastAsia="da-DK"/>
              </w:rPr>
              <w:t> </w:t>
            </w:r>
            <w:r w:rsidRPr="00120549">
              <w:rPr>
                <w:noProof/>
                <w:szCs w:val="22"/>
                <w:highlight w:val="lightGray"/>
                <w:lang w:eastAsia="da-DK"/>
              </w:rPr>
              <w:t> </w:t>
            </w:r>
            <w:r w:rsidRPr="00120549">
              <w:rPr>
                <w:noProof/>
                <w:szCs w:val="22"/>
                <w:highlight w:val="lightGray"/>
                <w:lang w:eastAsia="da-DK"/>
              </w:rPr>
              <w:t> </w:t>
            </w:r>
            <w:r w:rsidRPr="00120549">
              <w:rPr>
                <w:noProof/>
                <w:szCs w:val="22"/>
                <w:highlight w:val="lightGray"/>
                <w:lang w:eastAsia="da-DK"/>
              </w:rPr>
              <w:t> </w:t>
            </w:r>
            <w:r w:rsidRPr="00120549">
              <w:rPr>
                <w:szCs w:val="22"/>
                <w:highlight w:val="lightGray"/>
                <w:lang w:eastAsia="da-DK"/>
              </w:rPr>
              <w:fldChar w:fldCharType="end"/>
            </w:r>
            <w:r>
              <w:rPr>
                <w:szCs w:val="22"/>
                <w:lang w:eastAsia="da-DK"/>
              </w:rPr>
              <w:t xml:space="preserve"> </w:t>
            </w:r>
          </w:p>
          <w:p w14:paraId="34C5006F" w14:textId="77777777" w:rsidR="00BF684E" w:rsidRPr="00292093" w:rsidRDefault="00BF684E" w:rsidP="0000225A">
            <w:pPr>
              <w:spacing w:before="60" w:after="120"/>
              <w:jc w:val="both"/>
              <w:rPr>
                <w:szCs w:val="22"/>
                <w:lang w:val="en-GB"/>
              </w:rPr>
            </w:pPr>
            <w:r w:rsidRPr="000E3FB6">
              <w:rPr>
                <w:b/>
                <w:i/>
                <w:sz w:val="14"/>
                <w:szCs w:val="22"/>
                <w:lang w:val="en-GB" w:eastAsia="da-DK"/>
              </w:rPr>
              <w:t>Signature with Stamp</w:t>
            </w:r>
          </w:p>
        </w:tc>
      </w:tr>
    </w:tbl>
    <w:p w14:paraId="34C50071" w14:textId="77777777" w:rsidR="003C6CF9" w:rsidRDefault="003C6CF9" w:rsidP="00BF684E"/>
    <w:sectPr w:rsidR="003C6CF9" w:rsidSect="00E93C3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1E45" w14:textId="77777777" w:rsidR="00482929" w:rsidRDefault="00482929" w:rsidP="00BA2820">
      <w:r>
        <w:separator/>
      </w:r>
    </w:p>
  </w:endnote>
  <w:endnote w:type="continuationSeparator" w:id="0">
    <w:p w14:paraId="5B4FAA9A" w14:textId="77777777" w:rsidR="00482929" w:rsidRDefault="00482929" w:rsidP="00BA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9B10" w14:textId="1FE8DC2C" w:rsidR="00482929" w:rsidRPr="003C52DC" w:rsidRDefault="00482929" w:rsidP="00E92EE2">
    <w:pPr>
      <w:widowControl w:val="0"/>
      <w:pBdr>
        <w:bottom w:val="single" w:sz="2" w:space="1" w:color="000000"/>
      </w:pBdr>
      <w:tabs>
        <w:tab w:val="center" w:pos="4818"/>
        <w:tab w:val="right" w:pos="9637"/>
      </w:tabs>
      <w:jc w:val="right"/>
    </w:pPr>
    <w:r w:rsidRPr="003C52DC">
      <w:fldChar w:fldCharType="begin"/>
    </w:r>
    <w:r w:rsidRPr="003C52DC">
      <w:instrText xml:space="preserve"> PAGE </w:instrText>
    </w:r>
    <w:r w:rsidRPr="003C52DC">
      <w:fldChar w:fldCharType="separate"/>
    </w:r>
    <w:r w:rsidR="00F5310B">
      <w:rPr>
        <w:noProof/>
      </w:rPr>
      <w:t>8</w:t>
    </w:r>
    <w:r w:rsidRPr="003C52DC">
      <w:fldChar w:fldCharType="end"/>
    </w:r>
    <w:r w:rsidRPr="003C52DC">
      <w:fldChar w:fldCharType="begin"/>
    </w:r>
    <w:r w:rsidRPr="003C52DC">
      <w:instrText>\page\* ARABIC</w:instrText>
    </w:r>
    <w:r w:rsidRPr="003C52DC">
      <w:fldChar w:fldCharType="separate"/>
    </w:r>
    <w:r w:rsidRPr="003C52DC">
      <w:t>3</w:t>
    </w:r>
    <w:r w:rsidRPr="003C52DC">
      <w:fldChar w:fldCharType="end"/>
    </w:r>
    <w:r w:rsidRPr="003C52DC">
      <w:rPr>
        <w:lang w:val="en-GB"/>
      </w:rPr>
      <w:t>/</w:t>
    </w:r>
    <w:fldSimple w:instr=" NUMPAGES ">
      <w:r w:rsidR="00F5310B">
        <w:rPr>
          <w:noProof/>
        </w:rPr>
        <w:t>8</w:t>
      </w:r>
    </w:fldSimple>
  </w:p>
  <w:p w14:paraId="525C85F6" w14:textId="5456B793" w:rsidR="00482929" w:rsidRPr="003C52DC" w:rsidRDefault="00482929" w:rsidP="00E92EE2">
    <w:pPr>
      <w:widowControl w:val="0"/>
      <w:tabs>
        <w:tab w:val="center" w:pos="4818"/>
        <w:tab w:val="right" w:pos="9637"/>
      </w:tabs>
    </w:pPr>
    <w:r w:rsidRPr="003C52DC">
      <w:t>F-0</w:t>
    </w:r>
    <w:r>
      <w:t>602</w:t>
    </w:r>
    <w:r w:rsidRPr="003C52DC">
      <w:t>/</w:t>
    </w:r>
    <w:r>
      <w:t>6**SU-INR-0003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6D4A" w14:textId="5F18FE88" w:rsidR="00482929" w:rsidRPr="003C52DC" w:rsidRDefault="00482929" w:rsidP="000D6CE6">
    <w:pPr>
      <w:widowControl w:val="0"/>
      <w:pBdr>
        <w:bottom w:val="single" w:sz="2" w:space="1" w:color="000000"/>
      </w:pBdr>
      <w:tabs>
        <w:tab w:val="center" w:pos="4818"/>
        <w:tab w:val="right" w:pos="9637"/>
      </w:tabs>
      <w:jc w:val="right"/>
    </w:pPr>
    <w:r w:rsidRPr="003C52DC">
      <w:fldChar w:fldCharType="begin"/>
    </w:r>
    <w:r w:rsidRPr="003C52DC">
      <w:instrText xml:space="preserve"> PAGE </w:instrText>
    </w:r>
    <w:r w:rsidRPr="003C52DC">
      <w:fldChar w:fldCharType="separate"/>
    </w:r>
    <w:r w:rsidR="00F5310B">
      <w:rPr>
        <w:noProof/>
      </w:rPr>
      <w:t>1</w:t>
    </w:r>
    <w:r w:rsidRPr="003C52DC">
      <w:fldChar w:fldCharType="end"/>
    </w:r>
    <w:r w:rsidRPr="003C52DC">
      <w:fldChar w:fldCharType="begin"/>
    </w:r>
    <w:r w:rsidRPr="003C52DC">
      <w:instrText>\page\* ARABIC</w:instrText>
    </w:r>
    <w:r w:rsidRPr="003C52DC">
      <w:fldChar w:fldCharType="separate"/>
    </w:r>
    <w:r w:rsidRPr="003C52DC">
      <w:t>3</w:t>
    </w:r>
    <w:r w:rsidRPr="003C52DC">
      <w:fldChar w:fldCharType="end"/>
    </w:r>
    <w:r w:rsidRPr="003C52DC">
      <w:rPr>
        <w:lang w:val="en-GB"/>
      </w:rPr>
      <w:t>/</w:t>
    </w:r>
    <w:fldSimple w:instr=" NUMPAGES ">
      <w:r w:rsidR="00F5310B">
        <w:rPr>
          <w:noProof/>
        </w:rPr>
        <w:t>8</w:t>
      </w:r>
    </w:fldSimple>
  </w:p>
  <w:p w14:paraId="1EEA981C" w14:textId="1DCD76EB" w:rsidR="00482929" w:rsidRPr="003C52DC" w:rsidRDefault="00482929" w:rsidP="000D6CE6">
    <w:pPr>
      <w:widowControl w:val="0"/>
      <w:tabs>
        <w:tab w:val="center" w:pos="4818"/>
        <w:tab w:val="right" w:pos="9637"/>
      </w:tabs>
    </w:pPr>
    <w:r w:rsidRPr="003C52DC">
      <w:t>F-0</w:t>
    </w:r>
    <w:r>
      <w:t>602</w:t>
    </w:r>
    <w:r w:rsidRPr="003C52DC">
      <w:t>/</w:t>
    </w:r>
    <w:r>
      <w:t>6**SU-INR-0003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488A" w14:textId="77777777" w:rsidR="00482929" w:rsidRDefault="00482929" w:rsidP="00BA2820">
      <w:r>
        <w:separator/>
      </w:r>
    </w:p>
  </w:footnote>
  <w:footnote w:type="continuationSeparator" w:id="0">
    <w:p w14:paraId="3BB93FE1" w14:textId="77777777" w:rsidR="00482929" w:rsidRDefault="00482929" w:rsidP="00BA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0076" w14:textId="77777777" w:rsidR="00482929" w:rsidRDefault="00482929">
    <w:pPr>
      <w:pStyle w:val="Header"/>
    </w:pPr>
    <w:r>
      <w:rPr>
        <w:noProof/>
        <w:lang w:eastAsia="hr-HR"/>
      </w:rPr>
      <w:drawing>
        <wp:inline distT="0" distB="0" distL="0" distR="0" wp14:anchorId="34C50077" wp14:editId="34C50078">
          <wp:extent cx="1457325" cy="6584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84E"/>
    <w:multiLevelType w:val="hybridMultilevel"/>
    <w:tmpl w:val="79AC563E"/>
    <w:lvl w:ilvl="0" w:tplc="29527E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4746C"/>
    <w:multiLevelType w:val="hybridMultilevel"/>
    <w:tmpl w:val="A50092A8"/>
    <w:lvl w:ilvl="0" w:tplc="40BE2BC6">
      <w:start w:val="1"/>
      <w:numFmt w:val="decimal"/>
      <w:lvlText w:val="%1."/>
      <w:lvlJc w:val="left"/>
      <w:pPr>
        <w:ind w:left="720" w:hanging="360"/>
      </w:p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824DA"/>
    <w:multiLevelType w:val="hybridMultilevel"/>
    <w:tmpl w:val="8E108282"/>
    <w:lvl w:ilvl="0" w:tplc="041A000F">
      <w:start w:val="1"/>
      <w:numFmt w:val="decimal"/>
      <w:lvlText w:val="%1."/>
      <w:lvlJc w:val="left"/>
      <w:pPr>
        <w:ind w:left="720" w:hanging="360"/>
      </w:pPr>
      <w:rPr>
        <w:rFonts w:hint="default"/>
      </w:rPr>
    </w:lvl>
    <w:lvl w:ilvl="1" w:tplc="26701C9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B0D3A"/>
    <w:multiLevelType w:val="hybridMultilevel"/>
    <w:tmpl w:val="32AECC7C"/>
    <w:lvl w:ilvl="0" w:tplc="041A0005">
      <w:start w:val="1"/>
      <w:numFmt w:val="bullet"/>
      <w:lvlText w:val=""/>
      <w:lvlJc w:val="left"/>
      <w:pPr>
        <w:ind w:left="754" w:hanging="360"/>
      </w:pPr>
      <w:rPr>
        <w:rFonts w:ascii="Wingdings" w:hAnsi="Wingdings" w:hint="default"/>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4" w15:restartNumberingAfterBreak="0">
    <w:nsid w:val="0F85023C"/>
    <w:multiLevelType w:val="hybridMultilevel"/>
    <w:tmpl w:val="581EDBE4"/>
    <w:lvl w:ilvl="0" w:tplc="DFBE1282">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E43A30"/>
    <w:multiLevelType w:val="hybridMultilevel"/>
    <w:tmpl w:val="1C2C34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2D3C67"/>
    <w:multiLevelType w:val="hybridMultilevel"/>
    <w:tmpl w:val="5A861A40"/>
    <w:lvl w:ilvl="0" w:tplc="1AB63E9E">
      <w:start w:val="1"/>
      <w:numFmt w:val="bullet"/>
      <w:lvlText w:val=""/>
      <w:lvlJc w:val="left"/>
      <w:pPr>
        <w:tabs>
          <w:tab w:val="num" w:pos="360"/>
        </w:tabs>
        <w:ind w:left="36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50B27"/>
    <w:multiLevelType w:val="hybridMultilevel"/>
    <w:tmpl w:val="165C17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9709C4"/>
    <w:multiLevelType w:val="hybridMultilevel"/>
    <w:tmpl w:val="872E89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9C3C2F"/>
    <w:multiLevelType w:val="hybridMultilevel"/>
    <w:tmpl w:val="165C17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AE1E76"/>
    <w:multiLevelType w:val="hybridMultilevel"/>
    <w:tmpl w:val="68B0BB0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C87592"/>
    <w:multiLevelType w:val="hybridMultilevel"/>
    <w:tmpl w:val="92CAD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3521C1"/>
    <w:multiLevelType w:val="hybridMultilevel"/>
    <w:tmpl w:val="30F2FCFE"/>
    <w:lvl w:ilvl="0" w:tplc="81B8D012">
      <w:start w:val="1"/>
      <w:numFmt w:val="bullet"/>
      <w:lvlText w:val=""/>
      <w:lvlJc w:val="left"/>
      <w:pPr>
        <w:tabs>
          <w:tab w:val="num" w:pos="360"/>
        </w:tabs>
        <w:ind w:left="360" w:hanging="360"/>
      </w:pPr>
      <w:rPr>
        <w:rFonts w:ascii="Symbol" w:hAnsi="Symbol" w:hint="default"/>
      </w:rPr>
    </w:lvl>
    <w:lvl w:ilvl="1" w:tplc="0B7E6620">
      <w:start w:val="5"/>
      <w:numFmt w:val="bullet"/>
      <w:lvlText w:val="-"/>
      <w:lvlJc w:val="left"/>
      <w:pPr>
        <w:tabs>
          <w:tab w:val="num" w:pos="1080"/>
        </w:tabs>
        <w:ind w:left="1080" w:hanging="360"/>
      </w:pPr>
      <w:rPr>
        <w:rFonts w:ascii="Times New Roman" w:eastAsia="Times New Roman" w:hAnsi="Times New Roman" w:cs="Times New Roman" w:hint="default"/>
        <w:b/>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4C801976"/>
    <w:multiLevelType w:val="hybridMultilevel"/>
    <w:tmpl w:val="D3EA605E"/>
    <w:lvl w:ilvl="0" w:tplc="DFBE1282">
      <w:start w:val="1"/>
      <w:numFmt w:val="bullet"/>
      <w:lvlText w:val="-"/>
      <w:lvlJc w:val="left"/>
      <w:pPr>
        <w:ind w:left="720" w:hanging="360"/>
      </w:pPr>
      <w:rPr>
        <w:rFonts w:ascii="Times New Roman" w:eastAsia="Times New Roman" w:hAnsi="Times New Roman" w:cs="Times New Roman" w:hint="default"/>
      </w:rPr>
    </w:lvl>
    <w:lvl w:ilvl="1" w:tplc="2B76CC3C">
      <w:start w:val="1"/>
      <w:numFmt w:val="decimal"/>
      <w:lvlText w:val="%2."/>
      <w:lvlJc w:val="left"/>
      <w:pPr>
        <w:ind w:left="1440" w:hanging="360"/>
      </w:pPr>
      <w:rPr>
        <w:rFonts w:hint="default"/>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4F745EEA"/>
    <w:multiLevelType w:val="hybridMultilevel"/>
    <w:tmpl w:val="B978A2E2"/>
    <w:lvl w:ilvl="0" w:tplc="81B8D012">
      <w:start w:val="1"/>
      <w:numFmt w:val="bullet"/>
      <w:lvlText w:val=""/>
      <w:lvlJc w:val="left"/>
      <w:pPr>
        <w:tabs>
          <w:tab w:val="num" w:pos="360"/>
        </w:tabs>
        <w:ind w:left="360" w:hanging="360"/>
      </w:pPr>
      <w:rPr>
        <w:rFonts w:ascii="Symbol" w:hAnsi="Symbol" w:hint="default"/>
      </w:rPr>
    </w:lvl>
    <w:lvl w:ilvl="1" w:tplc="0B7E6620">
      <w:start w:val="5"/>
      <w:numFmt w:val="bullet"/>
      <w:lvlText w:val="-"/>
      <w:lvlJc w:val="left"/>
      <w:pPr>
        <w:tabs>
          <w:tab w:val="num" w:pos="1080"/>
        </w:tabs>
        <w:ind w:left="1080" w:hanging="360"/>
      </w:pPr>
      <w:rPr>
        <w:rFonts w:ascii="Times New Roman" w:eastAsia="Times New Roman" w:hAnsi="Times New Roman" w:cs="Times New Roman" w:hint="default"/>
        <w:b/>
      </w:rPr>
    </w:lvl>
    <w:lvl w:ilvl="2" w:tplc="7A024494">
      <w:start w:val="1"/>
      <w:numFmt w:val="decimal"/>
      <w:lvlText w:val="%3"/>
      <w:lvlJc w:val="left"/>
      <w:pPr>
        <w:ind w:left="1980" w:hanging="360"/>
      </w:pPr>
      <w:rPr>
        <w:rFonts w:hint="default"/>
      </w:rPr>
    </w:lvl>
    <w:lvl w:ilvl="3" w:tplc="29527EFA">
      <w:start w:val="1"/>
      <w:numFmt w:val="decimal"/>
      <w:lvlText w:val="%4."/>
      <w:lvlJc w:val="left"/>
      <w:pPr>
        <w:ind w:left="2520" w:hanging="360"/>
      </w:pPr>
      <w:rPr>
        <w:rFonts w:hint="default"/>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5" w15:restartNumberingAfterBreak="0">
    <w:nsid w:val="5BF229C7"/>
    <w:multiLevelType w:val="hybridMultilevel"/>
    <w:tmpl w:val="42807650"/>
    <w:lvl w:ilvl="0" w:tplc="0C4C41C2">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8C7061"/>
    <w:multiLevelType w:val="hybridMultilevel"/>
    <w:tmpl w:val="B0D0A6BC"/>
    <w:lvl w:ilvl="0" w:tplc="041A000F">
      <w:start w:val="1"/>
      <w:numFmt w:val="decimal"/>
      <w:lvlText w:val="%1."/>
      <w:lvlJc w:val="left"/>
      <w:pPr>
        <w:ind w:left="502" w:hanging="360"/>
      </w:p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17" w15:restartNumberingAfterBreak="0">
    <w:nsid w:val="67556706"/>
    <w:multiLevelType w:val="hybridMultilevel"/>
    <w:tmpl w:val="2AD6D1CC"/>
    <w:lvl w:ilvl="0" w:tplc="5F14F26A">
      <w:start w:val="10"/>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4E12244"/>
    <w:multiLevelType w:val="hybridMultilevel"/>
    <w:tmpl w:val="79AC51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DC0E45"/>
    <w:multiLevelType w:val="hybridMultilevel"/>
    <w:tmpl w:val="59B85A6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6"/>
  </w:num>
  <w:num w:numId="4">
    <w:abstractNumId w:val="3"/>
  </w:num>
  <w:num w:numId="5">
    <w:abstractNumId w:val="4"/>
  </w:num>
  <w:num w:numId="6">
    <w:abstractNumId w:val="16"/>
  </w:num>
  <w:num w:numId="7">
    <w:abstractNumId w:val="5"/>
  </w:num>
  <w:num w:numId="8">
    <w:abstractNumId w:val="10"/>
  </w:num>
  <w:num w:numId="9">
    <w:abstractNumId w:val="1"/>
  </w:num>
  <w:num w:numId="10">
    <w:abstractNumId w:val="9"/>
  </w:num>
  <w:num w:numId="11">
    <w:abstractNumId w:val="18"/>
  </w:num>
  <w:num w:numId="12">
    <w:abstractNumId w:val="13"/>
  </w:num>
  <w:num w:numId="13">
    <w:abstractNumId w:val="17"/>
  </w:num>
  <w:num w:numId="14">
    <w:abstractNumId w:val="11"/>
  </w:num>
  <w:num w:numId="15">
    <w:abstractNumId w:val="7"/>
  </w:num>
  <w:num w:numId="16">
    <w:abstractNumId w:val="2"/>
  </w:num>
  <w:num w:numId="17">
    <w:abstractNumId w:val="0"/>
  </w:num>
  <w:num w:numId="18">
    <w:abstractNumId w:val="1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4E"/>
    <w:rsid w:val="0000225A"/>
    <w:rsid w:val="000114B4"/>
    <w:rsid w:val="000155E1"/>
    <w:rsid w:val="00047DD7"/>
    <w:rsid w:val="00062E59"/>
    <w:rsid w:val="000D6CE6"/>
    <w:rsid w:val="00184C59"/>
    <w:rsid w:val="001920EC"/>
    <w:rsid w:val="001A71BF"/>
    <w:rsid w:val="001D4681"/>
    <w:rsid w:val="001E1287"/>
    <w:rsid w:val="001E5E1A"/>
    <w:rsid w:val="00204F68"/>
    <w:rsid w:val="00294F3C"/>
    <w:rsid w:val="003049C6"/>
    <w:rsid w:val="00333CF6"/>
    <w:rsid w:val="0033503D"/>
    <w:rsid w:val="003661D7"/>
    <w:rsid w:val="00380D75"/>
    <w:rsid w:val="003C6CF9"/>
    <w:rsid w:val="003D1A95"/>
    <w:rsid w:val="003D6705"/>
    <w:rsid w:val="003E7E40"/>
    <w:rsid w:val="004070D7"/>
    <w:rsid w:val="00435042"/>
    <w:rsid w:val="004407A0"/>
    <w:rsid w:val="00482929"/>
    <w:rsid w:val="00493BEC"/>
    <w:rsid w:val="0049672E"/>
    <w:rsid w:val="004D1AFF"/>
    <w:rsid w:val="004E68D0"/>
    <w:rsid w:val="004E7E12"/>
    <w:rsid w:val="0052077C"/>
    <w:rsid w:val="005264DF"/>
    <w:rsid w:val="0059638D"/>
    <w:rsid w:val="005B6045"/>
    <w:rsid w:val="005C1A6F"/>
    <w:rsid w:val="005F43C0"/>
    <w:rsid w:val="005F6CF6"/>
    <w:rsid w:val="006065BA"/>
    <w:rsid w:val="006236B8"/>
    <w:rsid w:val="00657995"/>
    <w:rsid w:val="0068741C"/>
    <w:rsid w:val="006A7362"/>
    <w:rsid w:val="006D6918"/>
    <w:rsid w:val="006F4C80"/>
    <w:rsid w:val="00710DDE"/>
    <w:rsid w:val="00737400"/>
    <w:rsid w:val="007B0B07"/>
    <w:rsid w:val="00831EC4"/>
    <w:rsid w:val="008E2AA3"/>
    <w:rsid w:val="009226BD"/>
    <w:rsid w:val="00923101"/>
    <w:rsid w:val="00925CC6"/>
    <w:rsid w:val="00983AD1"/>
    <w:rsid w:val="009A0F4F"/>
    <w:rsid w:val="009C7679"/>
    <w:rsid w:val="00A8565E"/>
    <w:rsid w:val="00AC1A49"/>
    <w:rsid w:val="00AC6F47"/>
    <w:rsid w:val="00B6330E"/>
    <w:rsid w:val="00B64065"/>
    <w:rsid w:val="00B874CA"/>
    <w:rsid w:val="00BA2820"/>
    <w:rsid w:val="00BA2A4A"/>
    <w:rsid w:val="00BF684E"/>
    <w:rsid w:val="00C34616"/>
    <w:rsid w:val="00C50211"/>
    <w:rsid w:val="00CB72FC"/>
    <w:rsid w:val="00CD172F"/>
    <w:rsid w:val="00CE4894"/>
    <w:rsid w:val="00D2044B"/>
    <w:rsid w:val="00D430A6"/>
    <w:rsid w:val="00D541FB"/>
    <w:rsid w:val="00D5689C"/>
    <w:rsid w:val="00D805BF"/>
    <w:rsid w:val="00D867A9"/>
    <w:rsid w:val="00D87FBA"/>
    <w:rsid w:val="00DF5AA8"/>
    <w:rsid w:val="00E256A4"/>
    <w:rsid w:val="00E5163B"/>
    <w:rsid w:val="00E92EE2"/>
    <w:rsid w:val="00E93C3F"/>
    <w:rsid w:val="00EB51D3"/>
    <w:rsid w:val="00EC4EA2"/>
    <w:rsid w:val="00ED5B3B"/>
    <w:rsid w:val="00EF75F6"/>
    <w:rsid w:val="00F21512"/>
    <w:rsid w:val="00F25189"/>
    <w:rsid w:val="00F41AA8"/>
    <w:rsid w:val="00F425D3"/>
    <w:rsid w:val="00F42A72"/>
    <w:rsid w:val="00F5310B"/>
    <w:rsid w:val="00F73237"/>
    <w:rsid w:val="00F8343D"/>
    <w:rsid w:val="00FA561F"/>
    <w:rsid w:val="00FB6BC8"/>
    <w:rsid w:val="00FD479C"/>
    <w:rsid w:val="00FF7A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C4FEDD"/>
  <w15:docId w15:val="{48C67CEC-518E-42B3-9A75-7F6CD9C7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684E"/>
    <w:pPr>
      <w:keepNext/>
      <w:spacing w:line="360" w:lineRule="auto"/>
      <w:outlineLvl w:val="0"/>
    </w:pPr>
    <w:rPr>
      <w:b/>
      <w:color w:val="808080"/>
      <w:sz w:val="24"/>
    </w:rPr>
  </w:style>
  <w:style w:type="paragraph" w:styleId="Heading2">
    <w:name w:val="heading 2"/>
    <w:basedOn w:val="Normal"/>
    <w:next w:val="Normal"/>
    <w:link w:val="Heading2Char"/>
    <w:qFormat/>
    <w:rsid w:val="00BF684E"/>
    <w:pPr>
      <w:keepNext/>
      <w:spacing w:line="480" w:lineRule="auto"/>
      <w:outlineLvl w:val="1"/>
    </w:pPr>
    <w:rPr>
      <w:b/>
    </w:rPr>
  </w:style>
  <w:style w:type="paragraph" w:styleId="Heading3">
    <w:name w:val="heading 3"/>
    <w:basedOn w:val="Normal"/>
    <w:next w:val="Normal"/>
    <w:link w:val="Heading3Char"/>
    <w:qFormat/>
    <w:rsid w:val="00BF684E"/>
    <w:pPr>
      <w:keepNext/>
      <w:jc w:val="both"/>
      <w:outlineLvl w:val="2"/>
    </w:pPr>
    <w:rPr>
      <w:b/>
      <w:color w:val="0000FF"/>
      <w:sz w:val="22"/>
    </w:rPr>
  </w:style>
  <w:style w:type="paragraph" w:styleId="Heading4">
    <w:name w:val="heading 4"/>
    <w:basedOn w:val="Normal"/>
    <w:next w:val="Normal"/>
    <w:link w:val="Heading4Char"/>
    <w:qFormat/>
    <w:rsid w:val="00BF684E"/>
    <w:pPr>
      <w:keepNext/>
      <w:jc w:val="both"/>
      <w:outlineLvl w:val="3"/>
    </w:pPr>
    <w:rPr>
      <w:b/>
      <w:sz w:val="24"/>
    </w:rPr>
  </w:style>
  <w:style w:type="paragraph" w:styleId="Heading5">
    <w:name w:val="heading 5"/>
    <w:basedOn w:val="Normal"/>
    <w:next w:val="Normal"/>
    <w:link w:val="Heading5Char"/>
    <w:qFormat/>
    <w:rsid w:val="00BF684E"/>
    <w:pPr>
      <w:keepNext/>
      <w:tabs>
        <w:tab w:val="left" w:pos="4503"/>
        <w:tab w:val="left" w:pos="6487"/>
        <w:tab w:val="left" w:pos="8520"/>
      </w:tabs>
      <w:jc w:val="both"/>
      <w:outlineLvl w:val="4"/>
    </w:pPr>
    <w:rPr>
      <w:b/>
      <w:sz w:val="22"/>
    </w:rPr>
  </w:style>
  <w:style w:type="paragraph" w:styleId="Heading6">
    <w:name w:val="heading 6"/>
    <w:basedOn w:val="Normal"/>
    <w:next w:val="Normal"/>
    <w:link w:val="Heading6Char"/>
    <w:qFormat/>
    <w:rsid w:val="00BF684E"/>
    <w:pPr>
      <w:keepNext/>
      <w:tabs>
        <w:tab w:val="left" w:pos="4503"/>
        <w:tab w:val="left" w:pos="6487"/>
        <w:tab w:val="left" w:pos="8520"/>
      </w:tabs>
      <w:jc w:val="both"/>
      <w:outlineLvl w:val="5"/>
    </w:pPr>
    <w:rPr>
      <w:b/>
      <w:color w:val="00FF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84E"/>
    <w:rPr>
      <w:rFonts w:ascii="Times New Roman" w:eastAsia="Times New Roman" w:hAnsi="Times New Roman" w:cs="Times New Roman"/>
      <w:b/>
      <w:color w:val="808080"/>
      <w:sz w:val="24"/>
      <w:szCs w:val="20"/>
    </w:rPr>
  </w:style>
  <w:style w:type="character" w:customStyle="1" w:styleId="Heading2Char">
    <w:name w:val="Heading 2 Char"/>
    <w:basedOn w:val="DefaultParagraphFont"/>
    <w:link w:val="Heading2"/>
    <w:rsid w:val="00BF684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F684E"/>
    <w:rPr>
      <w:rFonts w:ascii="Times New Roman" w:eastAsia="Times New Roman" w:hAnsi="Times New Roman" w:cs="Times New Roman"/>
      <w:b/>
      <w:color w:val="0000FF"/>
      <w:szCs w:val="20"/>
    </w:rPr>
  </w:style>
  <w:style w:type="character" w:customStyle="1" w:styleId="Heading4Char">
    <w:name w:val="Heading 4 Char"/>
    <w:basedOn w:val="DefaultParagraphFont"/>
    <w:link w:val="Heading4"/>
    <w:rsid w:val="00BF684E"/>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F684E"/>
    <w:rPr>
      <w:rFonts w:ascii="Times New Roman" w:eastAsia="Times New Roman" w:hAnsi="Times New Roman" w:cs="Times New Roman"/>
      <w:b/>
      <w:szCs w:val="20"/>
    </w:rPr>
  </w:style>
  <w:style w:type="character" w:customStyle="1" w:styleId="Heading6Char">
    <w:name w:val="Heading 6 Char"/>
    <w:basedOn w:val="DefaultParagraphFont"/>
    <w:link w:val="Heading6"/>
    <w:rsid w:val="00BF684E"/>
    <w:rPr>
      <w:rFonts w:ascii="Times New Roman" w:eastAsia="Times New Roman" w:hAnsi="Times New Roman" w:cs="Times New Roman"/>
      <w:b/>
      <w:color w:val="00FFFF"/>
      <w:szCs w:val="20"/>
      <w:u w:val="single"/>
    </w:rPr>
  </w:style>
  <w:style w:type="paragraph" w:styleId="BodyText">
    <w:name w:val="Body Text"/>
    <w:basedOn w:val="Normal"/>
    <w:link w:val="BodyTextChar"/>
    <w:rsid w:val="00BF684E"/>
    <w:pPr>
      <w:jc w:val="both"/>
    </w:pPr>
    <w:rPr>
      <w:sz w:val="24"/>
    </w:rPr>
  </w:style>
  <w:style w:type="character" w:customStyle="1" w:styleId="BodyTextChar">
    <w:name w:val="Body Text Char"/>
    <w:basedOn w:val="DefaultParagraphFont"/>
    <w:link w:val="BodyText"/>
    <w:rsid w:val="00BF684E"/>
    <w:rPr>
      <w:rFonts w:ascii="Times New Roman" w:eastAsia="Times New Roman" w:hAnsi="Times New Roman" w:cs="Times New Roman"/>
      <w:sz w:val="24"/>
      <w:szCs w:val="20"/>
    </w:rPr>
  </w:style>
  <w:style w:type="paragraph" w:styleId="BodyText2">
    <w:name w:val="Body Text 2"/>
    <w:basedOn w:val="Normal"/>
    <w:link w:val="BodyText2Char"/>
    <w:rsid w:val="00BF684E"/>
    <w:pPr>
      <w:jc w:val="both"/>
    </w:pPr>
    <w:rPr>
      <w:sz w:val="22"/>
    </w:rPr>
  </w:style>
  <w:style w:type="character" w:customStyle="1" w:styleId="BodyText2Char">
    <w:name w:val="Body Text 2 Char"/>
    <w:basedOn w:val="DefaultParagraphFont"/>
    <w:link w:val="BodyText2"/>
    <w:rsid w:val="00BF684E"/>
    <w:rPr>
      <w:rFonts w:ascii="Times New Roman" w:eastAsia="Times New Roman" w:hAnsi="Times New Roman" w:cs="Times New Roman"/>
      <w:szCs w:val="20"/>
    </w:rPr>
  </w:style>
  <w:style w:type="paragraph" w:styleId="BodyText3">
    <w:name w:val="Body Text 3"/>
    <w:basedOn w:val="Normal"/>
    <w:link w:val="BodyText3Char"/>
    <w:rsid w:val="00BF684E"/>
    <w:rPr>
      <w:sz w:val="22"/>
    </w:rPr>
  </w:style>
  <w:style w:type="character" w:customStyle="1" w:styleId="BodyText3Char">
    <w:name w:val="Body Text 3 Char"/>
    <w:basedOn w:val="DefaultParagraphFont"/>
    <w:link w:val="BodyText3"/>
    <w:rsid w:val="00BF684E"/>
    <w:rPr>
      <w:rFonts w:ascii="Times New Roman" w:eastAsia="Times New Roman" w:hAnsi="Times New Roman" w:cs="Times New Roman"/>
      <w:szCs w:val="20"/>
    </w:rPr>
  </w:style>
  <w:style w:type="paragraph" w:styleId="Header">
    <w:name w:val="header"/>
    <w:basedOn w:val="Normal"/>
    <w:link w:val="HeaderChar"/>
    <w:uiPriority w:val="99"/>
    <w:rsid w:val="00BF684E"/>
    <w:pPr>
      <w:tabs>
        <w:tab w:val="center" w:pos="4153"/>
        <w:tab w:val="right" w:pos="8306"/>
      </w:tabs>
    </w:pPr>
  </w:style>
  <w:style w:type="character" w:customStyle="1" w:styleId="HeaderChar">
    <w:name w:val="Header Char"/>
    <w:basedOn w:val="DefaultParagraphFont"/>
    <w:link w:val="Header"/>
    <w:uiPriority w:val="99"/>
    <w:rsid w:val="00BF684E"/>
    <w:rPr>
      <w:rFonts w:ascii="Times New Roman" w:eastAsia="Times New Roman" w:hAnsi="Times New Roman" w:cs="Times New Roman"/>
      <w:sz w:val="20"/>
      <w:szCs w:val="20"/>
    </w:rPr>
  </w:style>
  <w:style w:type="paragraph" w:styleId="Footer">
    <w:name w:val="footer"/>
    <w:basedOn w:val="Normal"/>
    <w:link w:val="FooterChar"/>
    <w:uiPriority w:val="99"/>
    <w:rsid w:val="00BF684E"/>
    <w:pPr>
      <w:tabs>
        <w:tab w:val="center" w:pos="4153"/>
        <w:tab w:val="right" w:pos="8306"/>
      </w:tabs>
    </w:pPr>
  </w:style>
  <w:style w:type="character" w:customStyle="1" w:styleId="FooterChar">
    <w:name w:val="Footer Char"/>
    <w:basedOn w:val="DefaultParagraphFont"/>
    <w:link w:val="Footer"/>
    <w:uiPriority w:val="99"/>
    <w:rsid w:val="00BF684E"/>
    <w:rPr>
      <w:rFonts w:ascii="Times New Roman" w:eastAsia="Times New Roman" w:hAnsi="Times New Roman" w:cs="Times New Roman"/>
      <w:sz w:val="20"/>
      <w:szCs w:val="20"/>
    </w:rPr>
  </w:style>
  <w:style w:type="paragraph" w:styleId="DocumentMap">
    <w:name w:val="Document Map"/>
    <w:basedOn w:val="Normal"/>
    <w:link w:val="DocumentMapChar"/>
    <w:semiHidden/>
    <w:rsid w:val="00BF684E"/>
    <w:pPr>
      <w:shd w:val="clear" w:color="auto" w:fill="000080"/>
    </w:pPr>
    <w:rPr>
      <w:rFonts w:ascii="Tahoma" w:hAnsi="Tahoma"/>
    </w:rPr>
  </w:style>
  <w:style w:type="character" w:customStyle="1" w:styleId="DocumentMapChar">
    <w:name w:val="Document Map Char"/>
    <w:basedOn w:val="DefaultParagraphFont"/>
    <w:link w:val="DocumentMap"/>
    <w:semiHidden/>
    <w:rsid w:val="00BF684E"/>
    <w:rPr>
      <w:rFonts w:ascii="Tahoma" w:eastAsia="Times New Roman" w:hAnsi="Tahoma" w:cs="Times New Roman"/>
      <w:sz w:val="20"/>
      <w:szCs w:val="20"/>
      <w:shd w:val="clear" w:color="auto" w:fill="000080"/>
    </w:rPr>
  </w:style>
  <w:style w:type="character" w:styleId="PageNumber">
    <w:name w:val="page number"/>
    <w:basedOn w:val="DefaultParagraphFont"/>
    <w:rsid w:val="00BF684E"/>
  </w:style>
  <w:style w:type="paragraph" w:styleId="BodyTextIndent">
    <w:name w:val="Body Text Indent"/>
    <w:basedOn w:val="Normal"/>
    <w:link w:val="BodyTextIndentChar"/>
    <w:rsid w:val="00BF684E"/>
    <w:pPr>
      <w:ind w:left="709"/>
      <w:jc w:val="both"/>
    </w:pPr>
    <w:rPr>
      <w:sz w:val="22"/>
    </w:rPr>
  </w:style>
  <w:style w:type="character" w:customStyle="1" w:styleId="BodyTextIndentChar">
    <w:name w:val="Body Text Indent Char"/>
    <w:basedOn w:val="DefaultParagraphFont"/>
    <w:link w:val="BodyTextIndent"/>
    <w:rsid w:val="00BF684E"/>
    <w:rPr>
      <w:rFonts w:ascii="Times New Roman" w:eastAsia="Times New Roman" w:hAnsi="Times New Roman" w:cs="Times New Roman"/>
      <w:szCs w:val="20"/>
    </w:rPr>
  </w:style>
  <w:style w:type="paragraph" w:styleId="BodyTextIndent2">
    <w:name w:val="Body Text Indent 2"/>
    <w:basedOn w:val="Normal"/>
    <w:link w:val="BodyTextIndent2Char"/>
    <w:rsid w:val="00BF684E"/>
    <w:pPr>
      <w:ind w:left="360"/>
      <w:jc w:val="both"/>
    </w:pPr>
    <w:rPr>
      <w:sz w:val="22"/>
      <w:lang w:eastAsia="hr-HR"/>
    </w:rPr>
  </w:style>
  <w:style w:type="character" w:customStyle="1" w:styleId="BodyTextIndent2Char">
    <w:name w:val="Body Text Indent 2 Char"/>
    <w:basedOn w:val="DefaultParagraphFont"/>
    <w:link w:val="BodyTextIndent2"/>
    <w:rsid w:val="00BF684E"/>
    <w:rPr>
      <w:rFonts w:ascii="Times New Roman" w:eastAsia="Times New Roman" w:hAnsi="Times New Roman" w:cs="Times New Roman"/>
      <w:szCs w:val="20"/>
      <w:lang w:eastAsia="hr-HR"/>
    </w:rPr>
  </w:style>
  <w:style w:type="paragraph" w:styleId="BodyTextIndent3">
    <w:name w:val="Body Text Indent 3"/>
    <w:basedOn w:val="Normal"/>
    <w:link w:val="BodyTextIndent3Char"/>
    <w:rsid w:val="00BF684E"/>
    <w:pPr>
      <w:ind w:left="360" w:firstLine="349"/>
      <w:jc w:val="both"/>
    </w:pPr>
    <w:rPr>
      <w:sz w:val="22"/>
    </w:rPr>
  </w:style>
  <w:style w:type="character" w:customStyle="1" w:styleId="BodyTextIndent3Char">
    <w:name w:val="Body Text Indent 3 Char"/>
    <w:basedOn w:val="DefaultParagraphFont"/>
    <w:link w:val="BodyTextIndent3"/>
    <w:rsid w:val="00BF684E"/>
    <w:rPr>
      <w:rFonts w:ascii="Times New Roman" w:eastAsia="Times New Roman" w:hAnsi="Times New Roman" w:cs="Times New Roman"/>
      <w:szCs w:val="20"/>
    </w:rPr>
  </w:style>
  <w:style w:type="paragraph" w:styleId="BalloonText">
    <w:name w:val="Balloon Text"/>
    <w:basedOn w:val="Normal"/>
    <w:link w:val="BalloonTextChar"/>
    <w:uiPriority w:val="99"/>
    <w:semiHidden/>
    <w:rsid w:val="00BF684E"/>
    <w:rPr>
      <w:rFonts w:ascii="Tahoma" w:hAnsi="Tahoma" w:cs="Tahoma"/>
      <w:sz w:val="16"/>
      <w:szCs w:val="16"/>
    </w:rPr>
  </w:style>
  <w:style w:type="character" w:customStyle="1" w:styleId="BalloonTextChar">
    <w:name w:val="Balloon Text Char"/>
    <w:basedOn w:val="DefaultParagraphFont"/>
    <w:link w:val="BalloonText"/>
    <w:uiPriority w:val="99"/>
    <w:semiHidden/>
    <w:rsid w:val="00BF684E"/>
    <w:rPr>
      <w:rFonts w:ascii="Tahoma" w:eastAsia="Times New Roman" w:hAnsi="Tahoma" w:cs="Tahoma"/>
      <w:sz w:val="16"/>
      <w:szCs w:val="16"/>
    </w:rPr>
  </w:style>
  <w:style w:type="paragraph" w:styleId="List">
    <w:name w:val="List"/>
    <w:basedOn w:val="BodyText"/>
    <w:rsid w:val="00BF684E"/>
    <w:pPr>
      <w:widowControl w:val="0"/>
      <w:spacing w:after="120"/>
      <w:jc w:val="left"/>
    </w:pPr>
    <w:rPr>
      <w:rFonts w:ascii="Arial" w:hAnsi="Arial"/>
    </w:rPr>
  </w:style>
  <w:style w:type="paragraph" w:styleId="Caption">
    <w:name w:val="caption"/>
    <w:basedOn w:val="Normal"/>
    <w:qFormat/>
    <w:rsid w:val="00BF684E"/>
    <w:pPr>
      <w:widowControl w:val="0"/>
      <w:spacing w:before="120" w:after="120"/>
    </w:pPr>
    <w:rPr>
      <w:rFonts w:ascii="Arial" w:hAnsi="Arial"/>
      <w:i/>
    </w:rPr>
  </w:style>
  <w:style w:type="paragraph" w:customStyle="1" w:styleId="Index">
    <w:name w:val="Index"/>
    <w:basedOn w:val="Normal"/>
    <w:rsid w:val="00BF684E"/>
    <w:pPr>
      <w:widowControl w:val="0"/>
    </w:pPr>
    <w:rPr>
      <w:rFonts w:ascii="Arial" w:hAnsi="Arial"/>
      <w:sz w:val="24"/>
    </w:rPr>
  </w:style>
  <w:style w:type="paragraph" w:customStyle="1" w:styleId="Style">
    <w:name w:val="Style"/>
    <w:basedOn w:val="Normal"/>
    <w:rsid w:val="00BF684E"/>
    <w:pPr>
      <w:widowControl w:val="0"/>
      <w:spacing w:before="120" w:after="120"/>
    </w:pPr>
    <w:rPr>
      <w:rFonts w:ascii="Arial" w:hAnsi="Arial"/>
      <w:i/>
    </w:rPr>
  </w:style>
  <w:style w:type="paragraph" w:customStyle="1" w:styleId="Style89">
    <w:name w:val="Style89"/>
    <w:basedOn w:val="Normal"/>
    <w:rsid w:val="00BF684E"/>
    <w:pPr>
      <w:widowControl w:val="0"/>
      <w:tabs>
        <w:tab w:val="center" w:pos="4153"/>
        <w:tab w:val="right" w:pos="8306"/>
      </w:tabs>
    </w:pPr>
    <w:rPr>
      <w:rFonts w:ascii="Arial" w:hAnsi="Arial"/>
      <w:sz w:val="24"/>
    </w:rPr>
  </w:style>
  <w:style w:type="paragraph" w:customStyle="1" w:styleId="Style88">
    <w:name w:val="Style88"/>
    <w:basedOn w:val="Normal"/>
    <w:rsid w:val="00BF684E"/>
    <w:pPr>
      <w:widowControl w:val="0"/>
      <w:tabs>
        <w:tab w:val="center" w:pos="4818"/>
        <w:tab w:val="right" w:pos="9637"/>
      </w:tabs>
    </w:pPr>
    <w:rPr>
      <w:rFonts w:ascii="Arial" w:hAnsi="Arial"/>
      <w:sz w:val="24"/>
    </w:rPr>
  </w:style>
  <w:style w:type="paragraph" w:customStyle="1" w:styleId="TableContents">
    <w:name w:val="Table Contents"/>
    <w:basedOn w:val="Normal"/>
    <w:rsid w:val="00BF684E"/>
    <w:pPr>
      <w:widowControl w:val="0"/>
    </w:pPr>
    <w:rPr>
      <w:rFonts w:ascii="Arial" w:hAnsi="Arial"/>
      <w:sz w:val="24"/>
    </w:rPr>
  </w:style>
  <w:style w:type="paragraph" w:customStyle="1" w:styleId="Style87">
    <w:name w:val="Style87"/>
    <w:basedOn w:val="Normal"/>
    <w:rsid w:val="00BF684E"/>
    <w:pPr>
      <w:widowControl w:val="0"/>
      <w:spacing w:before="120" w:after="120"/>
    </w:pPr>
    <w:rPr>
      <w:rFonts w:ascii="Arial" w:hAnsi="Arial"/>
      <w:i/>
    </w:rPr>
  </w:style>
  <w:style w:type="paragraph" w:customStyle="1" w:styleId="TableHeading">
    <w:name w:val="Table Heading"/>
    <w:basedOn w:val="TableContents"/>
    <w:rsid w:val="00BF684E"/>
    <w:pPr>
      <w:jc w:val="center"/>
    </w:pPr>
    <w:rPr>
      <w:b/>
      <w:i/>
    </w:rPr>
  </w:style>
  <w:style w:type="paragraph" w:customStyle="1" w:styleId="Style86">
    <w:name w:val="Style86"/>
    <w:basedOn w:val="Normal"/>
    <w:rsid w:val="00BF684E"/>
    <w:pPr>
      <w:widowControl w:val="0"/>
      <w:jc w:val="both"/>
    </w:pPr>
    <w:rPr>
      <w:rFonts w:ascii="Arial" w:hAnsi="Arial"/>
      <w:sz w:val="24"/>
    </w:rPr>
  </w:style>
  <w:style w:type="paragraph" w:customStyle="1" w:styleId="Style85">
    <w:name w:val="Style85"/>
    <w:basedOn w:val="Normal"/>
    <w:rsid w:val="00BF684E"/>
    <w:pPr>
      <w:widowControl w:val="0"/>
    </w:pPr>
    <w:rPr>
      <w:rFonts w:ascii="Arial" w:hAnsi="Arial"/>
      <w:color w:val="0000FF"/>
      <w:sz w:val="22"/>
    </w:rPr>
  </w:style>
  <w:style w:type="paragraph" w:customStyle="1" w:styleId="Style84">
    <w:name w:val="Style84"/>
    <w:basedOn w:val="Normal"/>
    <w:rsid w:val="00BF684E"/>
    <w:pPr>
      <w:widowControl w:val="0"/>
      <w:tabs>
        <w:tab w:val="center" w:pos="4818"/>
        <w:tab w:val="right" w:pos="9637"/>
      </w:tabs>
    </w:pPr>
    <w:rPr>
      <w:rFonts w:ascii="Arial" w:hAnsi="Arial"/>
      <w:sz w:val="24"/>
    </w:rPr>
  </w:style>
  <w:style w:type="paragraph" w:customStyle="1" w:styleId="Style83">
    <w:name w:val="Style83"/>
    <w:basedOn w:val="Normal"/>
    <w:rsid w:val="00BF684E"/>
    <w:pPr>
      <w:widowControl w:val="0"/>
      <w:tabs>
        <w:tab w:val="center" w:pos="4818"/>
        <w:tab w:val="right" w:pos="9637"/>
      </w:tabs>
    </w:pPr>
    <w:rPr>
      <w:rFonts w:ascii="Arial" w:hAnsi="Arial"/>
      <w:sz w:val="24"/>
    </w:rPr>
  </w:style>
  <w:style w:type="character" w:customStyle="1" w:styleId="Style82">
    <w:name w:val="Style82"/>
    <w:rsid w:val="00BF684E"/>
    <w:rPr>
      <w:rFonts w:ascii="Symbol" w:hAnsi="Symbol"/>
      <w:noProof w:val="0"/>
      <w:sz w:val="24"/>
      <w:lang w:val="hr-HR"/>
    </w:rPr>
  </w:style>
  <w:style w:type="character" w:customStyle="1" w:styleId="Style81">
    <w:name w:val="Style81"/>
    <w:rsid w:val="00BF684E"/>
    <w:rPr>
      <w:rFonts w:ascii="Symbol" w:hAnsi="Symbol"/>
      <w:noProof w:val="0"/>
      <w:sz w:val="24"/>
      <w:lang w:val="hr-HR"/>
    </w:rPr>
  </w:style>
  <w:style w:type="character" w:customStyle="1" w:styleId="Style80">
    <w:name w:val="Style80"/>
    <w:rsid w:val="00BF684E"/>
    <w:rPr>
      <w:rFonts w:ascii="Symbol" w:hAnsi="Symbol"/>
      <w:noProof w:val="0"/>
      <w:sz w:val="24"/>
      <w:lang w:val="hr-HR"/>
    </w:rPr>
  </w:style>
  <w:style w:type="character" w:customStyle="1" w:styleId="Style79">
    <w:name w:val="Style79"/>
    <w:rsid w:val="00BF684E"/>
    <w:rPr>
      <w:rFonts w:ascii="Symbol" w:hAnsi="Symbol"/>
      <w:noProof w:val="0"/>
      <w:sz w:val="24"/>
      <w:lang w:val="hr-HR"/>
    </w:rPr>
  </w:style>
  <w:style w:type="character" w:customStyle="1" w:styleId="Style78">
    <w:name w:val="Style78"/>
    <w:rsid w:val="00BF684E"/>
    <w:rPr>
      <w:rFonts w:ascii="Symbol" w:hAnsi="Symbol"/>
      <w:noProof w:val="0"/>
      <w:sz w:val="24"/>
      <w:lang w:val="hr-HR"/>
    </w:rPr>
  </w:style>
  <w:style w:type="character" w:customStyle="1" w:styleId="Style77">
    <w:name w:val="Style77"/>
    <w:rsid w:val="00BF684E"/>
    <w:rPr>
      <w:rFonts w:ascii="Symbol" w:hAnsi="Symbol"/>
      <w:noProof w:val="0"/>
      <w:sz w:val="24"/>
      <w:lang w:val="hr-HR"/>
    </w:rPr>
  </w:style>
  <w:style w:type="character" w:customStyle="1" w:styleId="Style76">
    <w:name w:val="Style76"/>
    <w:rsid w:val="00BF684E"/>
    <w:rPr>
      <w:rFonts w:ascii="Symbol" w:hAnsi="Symbol"/>
      <w:noProof w:val="0"/>
      <w:sz w:val="24"/>
      <w:lang w:val="hr-HR"/>
    </w:rPr>
  </w:style>
  <w:style w:type="character" w:customStyle="1" w:styleId="Style75">
    <w:name w:val="Style75"/>
    <w:rsid w:val="00BF684E"/>
    <w:rPr>
      <w:rFonts w:ascii="Symbol" w:hAnsi="Symbol"/>
      <w:noProof w:val="0"/>
      <w:sz w:val="24"/>
      <w:lang w:val="hr-HR"/>
    </w:rPr>
  </w:style>
  <w:style w:type="character" w:customStyle="1" w:styleId="Style74">
    <w:name w:val="Style74"/>
    <w:rsid w:val="00BF684E"/>
    <w:rPr>
      <w:rFonts w:ascii="Symbol" w:hAnsi="Symbol"/>
      <w:noProof w:val="0"/>
      <w:sz w:val="24"/>
      <w:lang w:val="hr-HR"/>
    </w:rPr>
  </w:style>
  <w:style w:type="character" w:customStyle="1" w:styleId="Style73">
    <w:name w:val="Style73"/>
    <w:rsid w:val="00BF684E"/>
    <w:rPr>
      <w:rFonts w:ascii="Symbol" w:hAnsi="Symbol"/>
      <w:noProof w:val="0"/>
      <w:sz w:val="24"/>
      <w:lang w:val="hr-HR"/>
    </w:rPr>
  </w:style>
  <w:style w:type="character" w:customStyle="1" w:styleId="Style72">
    <w:name w:val="Style72"/>
    <w:rsid w:val="00BF684E"/>
    <w:rPr>
      <w:noProof w:val="0"/>
      <w:sz w:val="24"/>
      <w:lang w:val="hr-HR"/>
    </w:rPr>
  </w:style>
  <w:style w:type="character" w:customStyle="1" w:styleId="Style71">
    <w:name w:val="Style71"/>
    <w:rsid w:val="00BF684E"/>
    <w:rPr>
      <w:noProof w:val="0"/>
      <w:sz w:val="24"/>
      <w:lang w:val="hr-HR"/>
    </w:rPr>
  </w:style>
  <w:style w:type="character" w:customStyle="1" w:styleId="Style70">
    <w:name w:val="Style70"/>
    <w:rsid w:val="00BF684E"/>
    <w:rPr>
      <w:noProof w:val="0"/>
      <w:sz w:val="24"/>
      <w:lang w:val="hr-HR"/>
    </w:rPr>
  </w:style>
  <w:style w:type="character" w:customStyle="1" w:styleId="Style69">
    <w:name w:val="Style69"/>
    <w:rsid w:val="00BF684E"/>
    <w:rPr>
      <w:noProof w:val="0"/>
      <w:sz w:val="24"/>
      <w:lang w:val="hr-HR"/>
    </w:rPr>
  </w:style>
  <w:style w:type="character" w:customStyle="1" w:styleId="Style68">
    <w:name w:val="Style68"/>
    <w:rsid w:val="00BF684E"/>
    <w:rPr>
      <w:noProof w:val="0"/>
      <w:sz w:val="24"/>
      <w:lang w:val="hr-HR"/>
    </w:rPr>
  </w:style>
  <w:style w:type="character" w:customStyle="1" w:styleId="Style67">
    <w:name w:val="Style67"/>
    <w:rsid w:val="00BF684E"/>
    <w:rPr>
      <w:noProof w:val="0"/>
      <w:sz w:val="24"/>
      <w:lang w:val="hr-HR"/>
    </w:rPr>
  </w:style>
  <w:style w:type="character" w:customStyle="1" w:styleId="Style66">
    <w:name w:val="Style66"/>
    <w:rsid w:val="00BF684E"/>
    <w:rPr>
      <w:noProof w:val="0"/>
      <w:sz w:val="24"/>
      <w:lang w:val="hr-HR"/>
    </w:rPr>
  </w:style>
  <w:style w:type="character" w:customStyle="1" w:styleId="Style65">
    <w:name w:val="Style65"/>
    <w:rsid w:val="00BF684E"/>
    <w:rPr>
      <w:noProof w:val="0"/>
      <w:sz w:val="24"/>
      <w:lang w:val="hr-HR"/>
    </w:rPr>
  </w:style>
  <w:style w:type="character" w:customStyle="1" w:styleId="Style64">
    <w:name w:val="Style64"/>
    <w:rsid w:val="00BF684E"/>
    <w:rPr>
      <w:noProof w:val="0"/>
      <w:sz w:val="24"/>
      <w:lang w:val="hr-HR"/>
    </w:rPr>
  </w:style>
  <w:style w:type="character" w:customStyle="1" w:styleId="Style63">
    <w:name w:val="Style63"/>
    <w:rsid w:val="00BF684E"/>
    <w:rPr>
      <w:noProof w:val="0"/>
      <w:sz w:val="24"/>
      <w:lang w:val="hr-HR"/>
    </w:rPr>
  </w:style>
  <w:style w:type="character" w:customStyle="1" w:styleId="Style62">
    <w:name w:val="Style62"/>
    <w:rsid w:val="00BF684E"/>
    <w:rPr>
      <w:rFonts w:ascii="Symbol" w:hAnsi="Symbol"/>
      <w:noProof w:val="0"/>
      <w:sz w:val="24"/>
      <w:lang w:val="hr-HR"/>
    </w:rPr>
  </w:style>
  <w:style w:type="character" w:customStyle="1" w:styleId="Style61">
    <w:name w:val="Style61"/>
    <w:rsid w:val="00BF684E"/>
    <w:rPr>
      <w:rFonts w:ascii="Symbol" w:hAnsi="Symbol"/>
      <w:noProof w:val="0"/>
      <w:sz w:val="24"/>
      <w:lang w:val="hr-HR"/>
    </w:rPr>
  </w:style>
  <w:style w:type="character" w:customStyle="1" w:styleId="Style60">
    <w:name w:val="Style60"/>
    <w:rsid w:val="00BF684E"/>
    <w:rPr>
      <w:rFonts w:ascii="Symbol" w:hAnsi="Symbol"/>
      <w:noProof w:val="0"/>
      <w:sz w:val="24"/>
      <w:lang w:val="hr-HR"/>
    </w:rPr>
  </w:style>
  <w:style w:type="character" w:customStyle="1" w:styleId="Style59">
    <w:name w:val="Style59"/>
    <w:rsid w:val="00BF684E"/>
    <w:rPr>
      <w:rFonts w:ascii="Symbol" w:hAnsi="Symbol"/>
      <w:noProof w:val="0"/>
      <w:sz w:val="24"/>
      <w:lang w:val="hr-HR"/>
    </w:rPr>
  </w:style>
  <w:style w:type="character" w:customStyle="1" w:styleId="Style58">
    <w:name w:val="Style58"/>
    <w:rsid w:val="00BF684E"/>
    <w:rPr>
      <w:rFonts w:ascii="Symbol" w:hAnsi="Symbol"/>
      <w:noProof w:val="0"/>
      <w:sz w:val="24"/>
      <w:lang w:val="hr-HR"/>
    </w:rPr>
  </w:style>
  <w:style w:type="character" w:customStyle="1" w:styleId="Style57">
    <w:name w:val="Style57"/>
    <w:rsid w:val="00BF684E"/>
    <w:rPr>
      <w:rFonts w:ascii="Symbol" w:hAnsi="Symbol"/>
      <w:noProof w:val="0"/>
      <w:sz w:val="24"/>
      <w:lang w:val="hr-HR"/>
    </w:rPr>
  </w:style>
  <w:style w:type="character" w:customStyle="1" w:styleId="Style56">
    <w:name w:val="Style56"/>
    <w:rsid w:val="00BF684E"/>
    <w:rPr>
      <w:rFonts w:ascii="Symbol" w:hAnsi="Symbol"/>
      <w:noProof w:val="0"/>
      <w:sz w:val="24"/>
      <w:lang w:val="hr-HR"/>
    </w:rPr>
  </w:style>
  <w:style w:type="character" w:customStyle="1" w:styleId="Style55">
    <w:name w:val="Style55"/>
    <w:rsid w:val="00BF684E"/>
    <w:rPr>
      <w:rFonts w:ascii="Symbol" w:hAnsi="Symbol"/>
      <w:noProof w:val="0"/>
      <w:sz w:val="24"/>
      <w:lang w:val="hr-HR"/>
    </w:rPr>
  </w:style>
  <w:style w:type="character" w:customStyle="1" w:styleId="Style54">
    <w:name w:val="Style54"/>
    <w:rsid w:val="00BF684E"/>
    <w:rPr>
      <w:rFonts w:ascii="Symbol" w:hAnsi="Symbol"/>
      <w:noProof w:val="0"/>
      <w:sz w:val="24"/>
      <w:lang w:val="hr-HR"/>
    </w:rPr>
  </w:style>
  <w:style w:type="character" w:customStyle="1" w:styleId="Style53">
    <w:name w:val="Style53"/>
    <w:rsid w:val="00BF684E"/>
    <w:rPr>
      <w:rFonts w:ascii="Symbol" w:hAnsi="Symbol"/>
      <w:noProof w:val="0"/>
      <w:sz w:val="24"/>
      <w:lang w:val="hr-HR"/>
    </w:rPr>
  </w:style>
  <w:style w:type="character" w:customStyle="1" w:styleId="Style52">
    <w:name w:val="Style52"/>
    <w:rsid w:val="00BF684E"/>
    <w:rPr>
      <w:rFonts w:ascii="Symbol" w:hAnsi="Symbol"/>
      <w:noProof w:val="0"/>
      <w:sz w:val="24"/>
      <w:lang w:val="hr-HR"/>
    </w:rPr>
  </w:style>
  <w:style w:type="character" w:customStyle="1" w:styleId="Style51">
    <w:name w:val="Style51"/>
    <w:rsid w:val="00BF684E"/>
    <w:rPr>
      <w:rFonts w:ascii="Symbol" w:hAnsi="Symbol"/>
      <w:noProof w:val="0"/>
      <w:sz w:val="24"/>
      <w:lang w:val="hr-HR"/>
    </w:rPr>
  </w:style>
  <w:style w:type="character" w:customStyle="1" w:styleId="Style50">
    <w:name w:val="Style50"/>
    <w:rsid w:val="00BF684E"/>
    <w:rPr>
      <w:rFonts w:ascii="Symbol" w:hAnsi="Symbol"/>
      <w:noProof w:val="0"/>
      <w:sz w:val="24"/>
      <w:lang w:val="hr-HR"/>
    </w:rPr>
  </w:style>
  <w:style w:type="character" w:customStyle="1" w:styleId="Style49">
    <w:name w:val="Style49"/>
    <w:rsid w:val="00BF684E"/>
    <w:rPr>
      <w:rFonts w:ascii="Symbol" w:hAnsi="Symbol"/>
      <w:noProof w:val="0"/>
      <w:sz w:val="24"/>
      <w:lang w:val="hr-HR"/>
    </w:rPr>
  </w:style>
  <w:style w:type="character" w:customStyle="1" w:styleId="Style48">
    <w:name w:val="Style48"/>
    <w:rsid w:val="00BF684E"/>
    <w:rPr>
      <w:rFonts w:ascii="Symbol" w:hAnsi="Symbol"/>
      <w:noProof w:val="0"/>
      <w:sz w:val="24"/>
      <w:lang w:val="hr-HR"/>
    </w:rPr>
  </w:style>
  <w:style w:type="character" w:customStyle="1" w:styleId="Style47">
    <w:name w:val="Style47"/>
    <w:rsid w:val="00BF684E"/>
    <w:rPr>
      <w:rFonts w:ascii="Symbol" w:hAnsi="Symbol"/>
      <w:noProof w:val="0"/>
      <w:sz w:val="24"/>
      <w:lang w:val="hr-HR"/>
    </w:rPr>
  </w:style>
  <w:style w:type="character" w:customStyle="1" w:styleId="Style46">
    <w:name w:val="Style46"/>
    <w:rsid w:val="00BF684E"/>
    <w:rPr>
      <w:rFonts w:ascii="Symbol" w:hAnsi="Symbol"/>
      <w:noProof w:val="0"/>
      <w:sz w:val="24"/>
      <w:lang w:val="hr-HR"/>
    </w:rPr>
  </w:style>
  <w:style w:type="character" w:customStyle="1" w:styleId="Style45">
    <w:name w:val="Style45"/>
    <w:rsid w:val="00BF684E"/>
    <w:rPr>
      <w:rFonts w:ascii="Symbol" w:hAnsi="Symbol"/>
      <w:noProof w:val="0"/>
      <w:sz w:val="24"/>
      <w:lang w:val="hr-HR"/>
    </w:rPr>
  </w:style>
  <w:style w:type="character" w:customStyle="1" w:styleId="Style44">
    <w:name w:val="Style44"/>
    <w:rsid w:val="00BF684E"/>
    <w:rPr>
      <w:rFonts w:ascii="Symbol" w:hAnsi="Symbol"/>
      <w:noProof w:val="0"/>
      <w:sz w:val="24"/>
      <w:lang w:val="hr-HR"/>
    </w:rPr>
  </w:style>
  <w:style w:type="character" w:customStyle="1" w:styleId="Style43">
    <w:name w:val="Style43"/>
    <w:rsid w:val="00BF684E"/>
    <w:rPr>
      <w:rFonts w:ascii="Symbol" w:hAnsi="Symbol"/>
      <w:noProof w:val="0"/>
      <w:sz w:val="24"/>
      <w:lang w:val="hr-HR"/>
    </w:rPr>
  </w:style>
  <w:style w:type="character" w:customStyle="1" w:styleId="Style42">
    <w:name w:val="Style42"/>
    <w:rsid w:val="00BF684E"/>
    <w:rPr>
      <w:rFonts w:ascii="Symbol" w:hAnsi="Symbol"/>
      <w:noProof w:val="0"/>
      <w:sz w:val="24"/>
      <w:lang w:val="hr-HR"/>
    </w:rPr>
  </w:style>
  <w:style w:type="character" w:customStyle="1" w:styleId="Style41">
    <w:name w:val="Style41"/>
    <w:rsid w:val="00BF684E"/>
    <w:rPr>
      <w:rFonts w:ascii="Symbol" w:hAnsi="Symbol"/>
      <w:noProof w:val="0"/>
      <w:sz w:val="24"/>
      <w:lang w:val="hr-HR"/>
    </w:rPr>
  </w:style>
  <w:style w:type="character" w:customStyle="1" w:styleId="Style40">
    <w:name w:val="Style40"/>
    <w:rsid w:val="00BF684E"/>
    <w:rPr>
      <w:rFonts w:ascii="Symbol" w:hAnsi="Symbol"/>
      <w:noProof w:val="0"/>
      <w:sz w:val="24"/>
      <w:lang w:val="hr-HR"/>
    </w:rPr>
  </w:style>
  <w:style w:type="character" w:customStyle="1" w:styleId="Style39">
    <w:name w:val="Style39"/>
    <w:rsid w:val="00BF684E"/>
    <w:rPr>
      <w:rFonts w:ascii="Symbol" w:hAnsi="Symbol"/>
      <w:noProof w:val="0"/>
      <w:sz w:val="24"/>
      <w:lang w:val="hr-HR"/>
    </w:rPr>
  </w:style>
  <w:style w:type="character" w:customStyle="1" w:styleId="Style38">
    <w:name w:val="Style38"/>
    <w:rsid w:val="00BF684E"/>
    <w:rPr>
      <w:rFonts w:ascii="Symbol" w:hAnsi="Symbol"/>
      <w:noProof w:val="0"/>
      <w:sz w:val="24"/>
      <w:lang w:val="hr-HR"/>
    </w:rPr>
  </w:style>
  <w:style w:type="character" w:customStyle="1" w:styleId="Style37">
    <w:name w:val="Style37"/>
    <w:rsid w:val="00BF684E"/>
    <w:rPr>
      <w:rFonts w:ascii="Symbol" w:hAnsi="Symbol"/>
      <w:noProof w:val="0"/>
      <w:sz w:val="24"/>
      <w:lang w:val="hr-HR"/>
    </w:rPr>
  </w:style>
  <w:style w:type="character" w:customStyle="1" w:styleId="Style36">
    <w:name w:val="Style36"/>
    <w:rsid w:val="00BF684E"/>
    <w:rPr>
      <w:rFonts w:ascii="Symbol" w:hAnsi="Symbol"/>
      <w:noProof w:val="0"/>
      <w:sz w:val="24"/>
      <w:lang w:val="hr-HR"/>
    </w:rPr>
  </w:style>
  <w:style w:type="character" w:customStyle="1" w:styleId="Style35">
    <w:name w:val="Style35"/>
    <w:rsid w:val="00BF684E"/>
    <w:rPr>
      <w:rFonts w:ascii="Symbol" w:hAnsi="Symbol"/>
      <w:noProof w:val="0"/>
      <w:sz w:val="24"/>
      <w:lang w:val="hr-HR"/>
    </w:rPr>
  </w:style>
  <w:style w:type="character" w:customStyle="1" w:styleId="Style34">
    <w:name w:val="Style34"/>
    <w:rsid w:val="00BF684E"/>
    <w:rPr>
      <w:rFonts w:ascii="Symbol" w:hAnsi="Symbol"/>
      <w:noProof w:val="0"/>
      <w:sz w:val="24"/>
      <w:lang w:val="hr-HR"/>
    </w:rPr>
  </w:style>
  <w:style w:type="character" w:customStyle="1" w:styleId="Style33">
    <w:name w:val="Style33"/>
    <w:rsid w:val="00BF684E"/>
    <w:rPr>
      <w:rFonts w:ascii="Symbol" w:hAnsi="Symbol"/>
      <w:noProof w:val="0"/>
      <w:sz w:val="24"/>
      <w:lang w:val="hr-HR"/>
    </w:rPr>
  </w:style>
  <w:style w:type="character" w:customStyle="1" w:styleId="Style32">
    <w:name w:val="Style32"/>
    <w:rsid w:val="00BF684E"/>
    <w:rPr>
      <w:rFonts w:ascii="Symbol" w:hAnsi="Symbol"/>
      <w:noProof w:val="0"/>
      <w:sz w:val="24"/>
      <w:lang w:val="hr-HR"/>
    </w:rPr>
  </w:style>
  <w:style w:type="character" w:customStyle="1" w:styleId="Style31">
    <w:name w:val="Style31"/>
    <w:rsid w:val="00BF684E"/>
    <w:rPr>
      <w:rFonts w:ascii="Symbol" w:hAnsi="Symbol"/>
      <w:noProof w:val="0"/>
      <w:sz w:val="24"/>
      <w:lang w:val="hr-HR"/>
    </w:rPr>
  </w:style>
  <w:style w:type="character" w:customStyle="1" w:styleId="Style30">
    <w:name w:val="Style30"/>
    <w:rsid w:val="00BF684E"/>
    <w:rPr>
      <w:rFonts w:ascii="Symbol" w:hAnsi="Symbol"/>
      <w:noProof w:val="0"/>
      <w:sz w:val="24"/>
      <w:lang w:val="hr-HR"/>
    </w:rPr>
  </w:style>
  <w:style w:type="character" w:customStyle="1" w:styleId="Style29">
    <w:name w:val="Style29"/>
    <w:rsid w:val="00BF684E"/>
    <w:rPr>
      <w:rFonts w:ascii="Symbol" w:hAnsi="Symbol"/>
      <w:noProof w:val="0"/>
      <w:sz w:val="24"/>
      <w:lang w:val="hr-HR"/>
    </w:rPr>
  </w:style>
  <w:style w:type="character" w:customStyle="1" w:styleId="Style28">
    <w:name w:val="Style28"/>
    <w:rsid w:val="00BF684E"/>
    <w:rPr>
      <w:rFonts w:ascii="Symbol" w:hAnsi="Symbol"/>
      <w:noProof w:val="0"/>
      <w:sz w:val="24"/>
      <w:lang w:val="hr-HR"/>
    </w:rPr>
  </w:style>
  <w:style w:type="character" w:customStyle="1" w:styleId="Style27">
    <w:name w:val="Style27"/>
    <w:rsid w:val="00BF684E"/>
    <w:rPr>
      <w:rFonts w:ascii="Symbol" w:hAnsi="Symbol"/>
      <w:noProof w:val="0"/>
      <w:sz w:val="24"/>
      <w:lang w:val="hr-HR"/>
    </w:rPr>
  </w:style>
  <w:style w:type="character" w:customStyle="1" w:styleId="Style26">
    <w:name w:val="Style26"/>
    <w:rsid w:val="00BF684E"/>
    <w:rPr>
      <w:rFonts w:ascii="Symbol" w:hAnsi="Symbol"/>
      <w:noProof w:val="0"/>
      <w:sz w:val="24"/>
      <w:lang w:val="hr-HR"/>
    </w:rPr>
  </w:style>
  <w:style w:type="character" w:customStyle="1" w:styleId="Style25">
    <w:name w:val="Style25"/>
    <w:rsid w:val="00BF684E"/>
    <w:rPr>
      <w:rFonts w:ascii="Symbol" w:hAnsi="Symbol"/>
      <w:noProof w:val="0"/>
      <w:sz w:val="24"/>
      <w:lang w:val="hr-HR"/>
    </w:rPr>
  </w:style>
  <w:style w:type="character" w:customStyle="1" w:styleId="Style24">
    <w:name w:val="Style24"/>
    <w:rsid w:val="00BF684E"/>
    <w:rPr>
      <w:rFonts w:ascii="Symbol" w:hAnsi="Symbol"/>
      <w:noProof w:val="0"/>
      <w:sz w:val="24"/>
      <w:lang w:val="hr-HR"/>
    </w:rPr>
  </w:style>
  <w:style w:type="character" w:customStyle="1" w:styleId="Style23">
    <w:name w:val="Style23"/>
    <w:rsid w:val="00BF684E"/>
    <w:rPr>
      <w:rFonts w:ascii="Symbol" w:hAnsi="Symbol"/>
      <w:noProof w:val="0"/>
      <w:sz w:val="24"/>
      <w:lang w:val="hr-HR"/>
    </w:rPr>
  </w:style>
  <w:style w:type="character" w:customStyle="1" w:styleId="Style22">
    <w:name w:val="Style22"/>
    <w:rsid w:val="00BF684E"/>
    <w:rPr>
      <w:sz w:val="24"/>
    </w:rPr>
  </w:style>
  <w:style w:type="character" w:customStyle="1" w:styleId="Style21">
    <w:name w:val="Style21"/>
    <w:rsid w:val="00BF684E"/>
    <w:rPr>
      <w:sz w:val="24"/>
    </w:rPr>
  </w:style>
  <w:style w:type="character" w:customStyle="1" w:styleId="Style20">
    <w:name w:val="Style20"/>
    <w:rsid w:val="00BF684E"/>
    <w:rPr>
      <w:sz w:val="24"/>
    </w:rPr>
  </w:style>
  <w:style w:type="character" w:customStyle="1" w:styleId="Style19">
    <w:name w:val="Style19"/>
    <w:rsid w:val="00BF684E"/>
    <w:rPr>
      <w:sz w:val="24"/>
    </w:rPr>
  </w:style>
  <w:style w:type="character" w:customStyle="1" w:styleId="Style18">
    <w:name w:val="Style18"/>
    <w:rsid w:val="00BF684E"/>
    <w:rPr>
      <w:sz w:val="24"/>
    </w:rPr>
  </w:style>
  <w:style w:type="character" w:customStyle="1" w:styleId="Style17">
    <w:name w:val="Style17"/>
    <w:rsid w:val="00BF684E"/>
    <w:rPr>
      <w:sz w:val="24"/>
    </w:rPr>
  </w:style>
  <w:style w:type="character" w:customStyle="1" w:styleId="Style16">
    <w:name w:val="Style16"/>
    <w:rsid w:val="00BF684E"/>
    <w:rPr>
      <w:sz w:val="24"/>
    </w:rPr>
  </w:style>
  <w:style w:type="character" w:customStyle="1" w:styleId="Style15">
    <w:name w:val="Style15"/>
    <w:rsid w:val="00BF684E"/>
    <w:rPr>
      <w:sz w:val="24"/>
    </w:rPr>
  </w:style>
  <w:style w:type="character" w:customStyle="1" w:styleId="Style14">
    <w:name w:val="Style14"/>
    <w:rsid w:val="00BF684E"/>
    <w:rPr>
      <w:sz w:val="24"/>
    </w:rPr>
  </w:style>
  <w:style w:type="character" w:customStyle="1" w:styleId="Style13">
    <w:name w:val="Style13"/>
    <w:rsid w:val="00BF684E"/>
    <w:rPr>
      <w:rFonts w:ascii="Symbol" w:hAnsi="Symbol"/>
      <w:sz w:val="24"/>
    </w:rPr>
  </w:style>
  <w:style w:type="character" w:customStyle="1" w:styleId="Style12">
    <w:name w:val="Style12"/>
    <w:rsid w:val="00BF684E"/>
    <w:rPr>
      <w:rFonts w:ascii="Symbol" w:hAnsi="Symbol"/>
      <w:sz w:val="24"/>
    </w:rPr>
  </w:style>
  <w:style w:type="character" w:customStyle="1" w:styleId="Style11">
    <w:name w:val="Style11"/>
    <w:rsid w:val="00BF684E"/>
    <w:rPr>
      <w:sz w:val="24"/>
    </w:rPr>
  </w:style>
  <w:style w:type="character" w:customStyle="1" w:styleId="Style10">
    <w:name w:val="Style10"/>
    <w:rsid w:val="00BF684E"/>
    <w:rPr>
      <w:rFonts w:ascii="Symbol" w:hAnsi="Symbol"/>
      <w:sz w:val="24"/>
    </w:rPr>
  </w:style>
  <w:style w:type="character" w:customStyle="1" w:styleId="Style9">
    <w:name w:val="Style9"/>
    <w:rsid w:val="00BF684E"/>
    <w:rPr>
      <w:rFonts w:ascii="Symbol" w:hAnsi="Symbol"/>
      <w:sz w:val="24"/>
    </w:rPr>
  </w:style>
  <w:style w:type="character" w:customStyle="1" w:styleId="Style8">
    <w:name w:val="Style8"/>
    <w:rsid w:val="00BF684E"/>
    <w:rPr>
      <w:sz w:val="24"/>
    </w:rPr>
  </w:style>
  <w:style w:type="character" w:customStyle="1" w:styleId="Style7">
    <w:name w:val="Style7"/>
    <w:rsid w:val="00BF684E"/>
    <w:rPr>
      <w:sz w:val="24"/>
    </w:rPr>
  </w:style>
  <w:style w:type="character" w:customStyle="1" w:styleId="Style6">
    <w:name w:val="Style6"/>
    <w:rsid w:val="00BF684E"/>
    <w:rPr>
      <w:rFonts w:ascii="Symbol" w:hAnsi="Symbol"/>
      <w:sz w:val="24"/>
    </w:rPr>
  </w:style>
  <w:style w:type="character" w:customStyle="1" w:styleId="Style5">
    <w:name w:val="Style5"/>
    <w:rsid w:val="00BF684E"/>
    <w:rPr>
      <w:sz w:val="24"/>
    </w:rPr>
  </w:style>
  <w:style w:type="character" w:customStyle="1" w:styleId="NumberingSymbols">
    <w:name w:val="Numbering Symbols"/>
    <w:rsid w:val="00BF684E"/>
    <w:rPr>
      <w:noProof w:val="0"/>
      <w:sz w:val="24"/>
      <w:lang w:val="hr-HR"/>
    </w:rPr>
  </w:style>
  <w:style w:type="character" w:customStyle="1" w:styleId="Style4">
    <w:name w:val="Style4"/>
    <w:rsid w:val="00BF684E"/>
    <w:rPr>
      <w:noProof w:val="0"/>
      <w:color w:val="000080"/>
      <w:sz w:val="24"/>
      <w:u w:val="single"/>
      <w:lang w:val="hr-HR"/>
    </w:rPr>
  </w:style>
  <w:style w:type="character" w:customStyle="1" w:styleId="Style3">
    <w:name w:val="Style3"/>
    <w:rsid w:val="00BF684E"/>
    <w:rPr>
      <w:noProof w:val="0"/>
      <w:sz w:val="24"/>
      <w:lang w:val="hr-HR"/>
    </w:rPr>
  </w:style>
  <w:style w:type="character" w:customStyle="1" w:styleId="Style2">
    <w:name w:val="Style2"/>
    <w:basedOn w:val="Style3"/>
    <w:rsid w:val="00BF684E"/>
    <w:rPr>
      <w:noProof w:val="0"/>
      <w:sz w:val="24"/>
      <w:lang w:val="hr-HR"/>
    </w:rPr>
  </w:style>
  <w:style w:type="character" w:customStyle="1" w:styleId="Style1">
    <w:name w:val="Style1"/>
    <w:rsid w:val="00BF684E"/>
    <w:rPr>
      <w:color w:val="000080"/>
      <w:sz w:val="24"/>
      <w:u w:val="single"/>
    </w:rPr>
  </w:style>
  <w:style w:type="character" w:customStyle="1" w:styleId="Internetlink">
    <w:name w:val="Internet link"/>
    <w:rsid w:val="00BF684E"/>
    <w:rPr>
      <w:noProof w:val="0"/>
      <w:color w:val="000080"/>
      <w:sz w:val="24"/>
      <w:u w:val="single"/>
      <w:lang w:val="hr-HR"/>
    </w:rPr>
  </w:style>
  <w:style w:type="paragraph" w:styleId="NormalWeb">
    <w:name w:val="Normal (Web)"/>
    <w:basedOn w:val="Normal"/>
    <w:rsid w:val="00BF684E"/>
    <w:pPr>
      <w:spacing w:before="100" w:after="119"/>
    </w:pPr>
    <w:rPr>
      <w:rFonts w:ascii="Arial Unicode MS" w:hAnsi="Arial Unicode MS"/>
      <w:sz w:val="24"/>
      <w:lang w:val="en-GB"/>
    </w:rPr>
  </w:style>
  <w:style w:type="table" w:styleId="TableGrid">
    <w:name w:val="Table Grid"/>
    <w:basedOn w:val="TableNormal"/>
    <w:uiPriority w:val="59"/>
    <w:rsid w:val="00BF684E"/>
    <w:pPr>
      <w:widowControl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F684E"/>
    <w:rPr>
      <w:sz w:val="16"/>
      <w:szCs w:val="16"/>
    </w:rPr>
  </w:style>
  <w:style w:type="paragraph" w:styleId="CommentText">
    <w:name w:val="annotation text"/>
    <w:basedOn w:val="Normal"/>
    <w:link w:val="CommentTextChar"/>
    <w:uiPriority w:val="99"/>
    <w:rsid w:val="00BF684E"/>
    <w:pPr>
      <w:widowControl w:val="0"/>
    </w:pPr>
    <w:rPr>
      <w:rFonts w:ascii="Arial" w:hAnsi="Arial"/>
    </w:rPr>
  </w:style>
  <w:style w:type="character" w:customStyle="1" w:styleId="CommentTextChar">
    <w:name w:val="Comment Text Char"/>
    <w:basedOn w:val="DefaultParagraphFont"/>
    <w:link w:val="CommentText"/>
    <w:uiPriority w:val="99"/>
    <w:rsid w:val="00BF68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BF684E"/>
    <w:rPr>
      <w:b/>
      <w:bCs/>
    </w:rPr>
  </w:style>
  <w:style w:type="character" w:customStyle="1" w:styleId="CommentSubjectChar">
    <w:name w:val="Comment Subject Char"/>
    <w:basedOn w:val="CommentTextChar"/>
    <w:link w:val="CommentSubject"/>
    <w:uiPriority w:val="99"/>
    <w:semiHidden/>
    <w:rsid w:val="00BF684E"/>
    <w:rPr>
      <w:rFonts w:ascii="Arial" w:eastAsia="Times New Roman" w:hAnsi="Arial" w:cs="Times New Roman"/>
      <w:b/>
      <w:bCs/>
      <w:sz w:val="20"/>
      <w:szCs w:val="20"/>
    </w:rPr>
  </w:style>
  <w:style w:type="paragraph" w:styleId="PlainText">
    <w:name w:val="Plain Text"/>
    <w:basedOn w:val="Normal"/>
    <w:link w:val="PlainTextChar2"/>
    <w:rsid w:val="00BF684E"/>
    <w:pPr>
      <w:jc w:val="both"/>
    </w:pPr>
    <w:rPr>
      <w:rFonts w:ascii="Courier New" w:eastAsia="Calibri" w:hAnsi="Courier New"/>
      <w:lang w:val="en-US" w:eastAsia="x-none"/>
    </w:rPr>
  </w:style>
  <w:style w:type="character" w:customStyle="1" w:styleId="PlainTextChar">
    <w:name w:val="Plain Text Char"/>
    <w:basedOn w:val="DefaultParagraphFont"/>
    <w:uiPriority w:val="99"/>
    <w:rsid w:val="00BF684E"/>
    <w:rPr>
      <w:rFonts w:ascii="Consolas" w:eastAsia="Times New Roman" w:hAnsi="Consolas" w:cs="Consolas"/>
      <w:sz w:val="21"/>
      <w:szCs w:val="21"/>
    </w:rPr>
  </w:style>
  <w:style w:type="character" w:customStyle="1" w:styleId="PlainTextChar2">
    <w:name w:val="Plain Text Char2"/>
    <w:link w:val="PlainText"/>
    <w:locked/>
    <w:rsid w:val="00BF684E"/>
    <w:rPr>
      <w:rFonts w:ascii="Courier New" w:eastAsia="Calibri" w:hAnsi="Courier New" w:cs="Times New Roman"/>
      <w:sz w:val="20"/>
      <w:szCs w:val="20"/>
      <w:lang w:val="en-US" w:eastAsia="x-none"/>
    </w:rPr>
  </w:style>
  <w:style w:type="paragraph" w:customStyle="1" w:styleId="t-12-9-fett-s">
    <w:name w:val="t-12-9-fett-s"/>
    <w:basedOn w:val="Normal"/>
    <w:rsid w:val="00BF684E"/>
    <w:pPr>
      <w:spacing w:before="100" w:beforeAutospacing="1" w:after="100" w:afterAutospacing="1"/>
      <w:jc w:val="center"/>
    </w:pPr>
    <w:rPr>
      <w:b/>
      <w:bCs/>
      <w:sz w:val="28"/>
      <w:szCs w:val="28"/>
      <w:lang w:eastAsia="hr-HR"/>
    </w:rPr>
  </w:style>
  <w:style w:type="paragraph" w:customStyle="1" w:styleId="Odlomakpopisa">
    <w:name w:val="Odlomak popisa"/>
    <w:basedOn w:val="Normal"/>
    <w:uiPriority w:val="99"/>
    <w:qFormat/>
    <w:rsid w:val="00BF684E"/>
    <w:pPr>
      <w:spacing w:after="200" w:line="276" w:lineRule="auto"/>
      <w:ind w:left="720"/>
      <w:contextualSpacing/>
    </w:pPr>
    <w:rPr>
      <w:rFonts w:ascii="Calibri" w:eastAsia="Calibri" w:hAnsi="Calibri"/>
      <w:sz w:val="22"/>
      <w:szCs w:val="22"/>
    </w:rPr>
  </w:style>
  <w:style w:type="character" w:customStyle="1" w:styleId="PlainTextChar1">
    <w:name w:val="Plain Text Char1"/>
    <w:rsid w:val="00BF684E"/>
    <w:rPr>
      <w:rFonts w:ascii="Courier New" w:hAnsi="Courier New" w:cs="Courier New"/>
      <w:lang w:eastAsia="zh-CN"/>
    </w:rPr>
  </w:style>
  <w:style w:type="character" w:styleId="Hyperlink">
    <w:name w:val="Hyperlink"/>
    <w:rsid w:val="00BF684E"/>
    <w:rPr>
      <w:color w:val="0000FF"/>
      <w:u w:val="single"/>
    </w:rPr>
  </w:style>
  <w:style w:type="paragraph" w:customStyle="1" w:styleId="Default">
    <w:name w:val="Default"/>
    <w:rsid w:val="00BF684E"/>
    <w:pPr>
      <w:autoSpaceDE w:val="0"/>
      <w:autoSpaceDN w:val="0"/>
      <w:adjustRightInd w:val="0"/>
      <w:spacing w:after="0" w:line="240" w:lineRule="auto"/>
    </w:pPr>
    <w:rPr>
      <w:rFonts w:ascii="EUAlbertina" w:eastAsia="Times New Roman" w:hAnsi="EUAlbertina" w:cs="EUAlbertina"/>
      <w:color w:val="000000"/>
      <w:sz w:val="24"/>
      <w:szCs w:val="24"/>
      <w:lang w:eastAsia="hr-HR"/>
    </w:rPr>
  </w:style>
  <w:style w:type="paragraph" w:customStyle="1" w:styleId="CM1">
    <w:name w:val="CM1"/>
    <w:basedOn w:val="Default"/>
    <w:next w:val="Default"/>
    <w:uiPriority w:val="99"/>
    <w:rsid w:val="00BF684E"/>
    <w:rPr>
      <w:rFonts w:cs="Times New Roman"/>
      <w:color w:val="auto"/>
    </w:rPr>
  </w:style>
  <w:style w:type="paragraph" w:customStyle="1" w:styleId="CM3">
    <w:name w:val="CM3"/>
    <w:basedOn w:val="Default"/>
    <w:next w:val="Default"/>
    <w:uiPriority w:val="99"/>
    <w:rsid w:val="00BF684E"/>
    <w:rPr>
      <w:rFonts w:cs="Times New Roman"/>
      <w:color w:val="auto"/>
    </w:rPr>
  </w:style>
  <w:style w:type="paragraph" w:customStyle="1" w:styleId="CM4">
    <w:name w:val="CM4"/>
    <w:basedOn w:val="Default"/>
    <w:next w:val="Default"/>
    <w:uiPriority w:val="99"/>
    <w:rsid w:val="00BF684E"/>
    <w:rPr>
      <w:rFonts w:cs="Times New Roman"/>
      <w:color w:val="auto"/>
    </w:rPr>
  </w:style>
  <w:style w:type="character" w:customStyle="1" w:styleId="apple-converted-space">
    <w:name w:val="apple-converted-space"/>
    <w:uiPriority w:val="99"/>
    <w:rsid w:val="00BF684E"/>
  </w:style>
  <w:style w:type="paragraph" w:customStyle="1" w:styleId="NoSpacing1">
    <w:name w:val="No Spacing1"/>
    <w:uiPriority w:val="99"/>
    <w:qFormat/>
    <w:rsid w:val="00BF684E"/>
    <w:pPr>
      <w:spacing w:after="0" w:line="240" w:lineRule="auto"/>
      <w:jc w:val="both"/>
    </w:pPr>
    <w:rPr>
      <w:rFonts w:ascii="Calibri" w:eastAsia="Calibri" w:hAnsi="Calibri" w:cs="Calibri"/>
    </w:rPr>
  </w:style>
  <w:style w:type="paragraph" w:customStyle="1" w:styleId="t-9-8">
    <w:name w:val="t-9-8"/>
    <w:basedOn w:val="Normal"/>
    <w:rsid w:val="00BF684E"/>
    <w:pPr>
      <w:spacing w:before="100" w:beforeAutospacing="1" w:after="100" w:afterAutospacing="1"/>
    </w:pPr>
    <w:rPr>
      <w:sz w:val="24"/>
      <w:szCs w:val="24"/>
      <w:lang w:eastAsia="hr-HR"/>
    </w:rPr>
  </w:style>
  <w:style w:type="paragraph" w:styleId="NoSpacing">
    <w:name w:val="No Spacing"/>
    <w:uiPriority w:val="1"/>
    <w:qFormat/>
    <w:rsid w:val="00BF684E"/>
    <w:pPr>
      <w:widowControl w:val="0"/>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BF684E"/>
    <w:pPr>
      <w:ind w:left="720"/>
      <w:contextualSpacing/>
    </w:pPr>
    <w:rPr>
      <w:rFonts w:eastAsia="Calibri"/>
      <w:sz w:val="24"/>
      <w:szCs w:val="24"/>
      <w:lang w:val="da-DK"/>
    </w:rPr>
  </w:style>
  <w:style w:type="character" w:customStyle="1" w:styleId="shorttext">
    <w:name w:val="short_text"/>
    <w:rsid w:val="00BF684E"/>
  </w:style>
  <w:style w:type="character" w:customStyle="1" w:styleId="hps">
    <w:name w:val="hps"/>
    <w:rsid w:val="00BF684E"/>
  </w:style>
  <w:style w:type="paragraph" w:customStyle="1" w:styleId="BodyTextuvlaka3">
    <w:name w:val="Body Text.uvlaka 3"/>
    <w:basedOn w:val="Normal"/>
    <w:rsid w:val="00BF684E"/>
    <w:pPr>
      <w:jc w:val="both"/>
    </w:pPr>
    <w:rPr>
      <w:rFonts w:ascii="Arial" w:hAnsi="Arial"/>
      <w:lang w:eastAsia="hr-HR"/>
    </w:rPr>
  </w:style>
  <w:style w:type="paragraph" w:styleId="Revision">
    <w:name w:val="Revision"/>
    <w:hidden/>
    <w:uiPriority w:val="99"/>
    <w:semiHidden/>
    <w:rsid w:val="00BF684E"/>
    <w:pPr>
      <w:spacing w:after="0" w:line="240" w:lineRule="auto"/>
    </w:pPr>
    <w:rPr>
      <w:rFonts w:ascii="Arial" w:eastAsia="Times New Roman" w:hAnsi="Arial" w:cs="Times New Roman"/>
      <w:sz w:val="24"/>
      <w:szCs w:val="20"/>
    </w:rPr>
  </w:style>
  <w:style w:type="character" w:styleId="FollowedHyperlink">
    <w:name w:val="FollowedHyperlink"/>
    <w:rsid w:val="00BF684E"/>
    <w:rPr>
      <w:color w:val="800080"/>
      <w:u w:val="single"/>
    </w:rPr>
  </w:style>
  <w:style w:type="paragraph" w:customStyle="1" w:styleId="HPRAMainBodyText">
    <w:name w:val="HPRA_MainBodyText"/>
    <w:basedOn w:val="Normal"/>
    <w:link w:val="HPRAMainBodyTextChar"/>
    <w:qFormat/>
    <w:rsid w:val="00BF684E"/>
    <w:rPr>
      <w:rFonts w:ascii="Segoe UI" w:eastAsia="Calibri" w:hAnsi="Segoe UI" w:cs="Segoe UI"/>
      <w:lang w:val="en-IE"/>
    </w:rPr>
  </w:style>
  <w:style w:type="character" w:customStyle="1" w:styleId="HPRAMainBodyTextChar">
    <w:name w:val="HPRA_MainBodyText Char"/>
    <w:link w:val="HPRAMainBodyText"/>
    <w:rsid w:val="00BF684E"/>
    <w:rPr>
      <w:rFonts w:ascii="Segoe UI" w:eastAsia="Calibri" w:hAnsi="Segoe UI" w:cs="Segoe UI"/>
      <w:sz w:val="20"/>
      <w:szCs w:val="20"/>
      <w:lang w:val="en-IE"/>
    </w:rPr>
  </w:style>
  <w:style w:type="paragraph" w:customStyle="1" w:styleId="BodyTextIndent2uvlaka2">
    <w:name w:val="Body Text Indent 2.uvlaka 2"/>
    <w:basedOn w:val="Normal"/>
    <w:rsid w:val="00BF684E"/>
    <w:pPr>
      <w:ind w:firstLine="720"/>
      <w:jc w:val="both"/>
    </w:pPr>
    <w:rPr>
      <w:sz w:val="24"/>
      <w:lang w:val="en-AU"/>
    </w:rPr>
  </w:style>
  <w:style w:type="character" w:styleId="SubtleEmphasis">
    <w:name w:val="Subtle Emphasis"/>
    <w:uiPriority w:val="19"/>
    <w:qFormat/>
    <w:rsid w:val="00BF684E"/>
    <w:rPr>
      <w:rFonts w:ascii="Cambria" w:hAnsi="Cambria"/>
      <w:i/>
      <w:iCs/>
      <w:color w:val="365F91"/>
      <w:sz w:val="36"/>
    </w:rPr>
  </w:style>
  <w:style w:type="character" w:styleId="PlaceholderText">
    <w:name w:val="Placeholder Text"/>
    <w:basedOn w:val="DefaultParagraphFont"/>
    <w:uiPriority w:val="99"/>
    <w:semiHidden/>
    <w:rsid w:val="00BF684E"/>
    <w:rPr>
      <w:color w:val="808080"/>
    </w:rPr>
  </w:style>
  <w:style w:type="character" w:customStyle="1" w:styleId="kurziv">
    <w:name w:val="kurziv"/>
    <w:basedOn w:val="DefaultParagraphFont"/>
    <w:rsid w:val="001E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4E8E-F6A9-4A1A-AD45-409A11B9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HALMED</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Polović</dc:creator>
  <cp:lastModifiedBy>Karlo Šurlina</cp:lastModifiedBy>
  <cp:revision>3</cp:revision>
  <dcterms:created xsi:type="dcterms:W3CDTF">2024-12-18T12:54:00Z</dcterms:created>
  <dcterms:modified xsi:type="dcterms:W3CDTF">2024-12-18T12:55:00Z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da0b6d3ff30d2a01fa1b6b7f90680fa5c8a515c58e06c47c2d63ab9ff7186b42</vt:lpwstr>
  </property>
</Properties>
</file>